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D86" w:rsidRDefault="00A84D86" w:rsidP="00A84D86">
      <w:pPr>
        <w:pStyle w:val="1"/>
        <w:spacing w:before="0" w:beforeAutospacing="0" w:after="0" w:afterAutospacing="0"/>
        <w:ind w:firstLine="709"/>
        <w:jc w:val="center"/>
        <w:rPr>
          <w:sz w:val="24"/>
          <w:szCs w:val="24"/>
        </w:rPr>
      </w:pPr>
      <w:r w:rsidRPr="00A84D86">
        <w:rPr>
          <w:sz w:val="24"/>
          <w:szCs w:val="24"/>
        </w:rPr>
        <w:t xml:space="preserve">Технология развивающего обучения в </w:t>
      </w:r>
      <w:proofErr w:type="gramStart"/>
      <w:r w:rsidRPr="00A84D86">
        <w:rPr>
          <w:sz w:val="24"/>
          <w:szCs w:val="24"/>
        </w:rPr>
        <w:t>дизайн-деятельности</w:t>
      </w:r>
      <w:proofErr w:type="gramEnd"/>
      <w:r w:rsidRPr="00A84D86">
        <w:rPr>
          <w:sz w:val="24"/>
          <w:szCs w:val="24"/>
        </w:rPr>
        <w:t xml:space="preserve"> детей дошкольного возраста</w:t>
      </w:r>
    </w:p>
    <w:p w:rsidR="00A84D86" w:rsidRPr="00A84D86" w:rsidRDefault="00A84D86" w:rsidP="00A84D86">
      <w:pPr>
        <w:pStyle w:val="1"/>
        <w:spacing w:before="0" w:beforeAutospacing="0" w:after="0" w:afterAutospacing="0"/>
        <w:ind w:firstLine="709"/>
        <w:jc w:val="center"/>
        <w:rPr>
          <w:sz w:val="24"/>
          <w:szCs w:val="24"/>
        </w:rPr>
      </w:pPr>
    </w:p>
    <w:p w:rsidR="00A84D86" w:rsidRPr="00A84D86" w:rsidRDefault="00A84D86" w:rsidP="00A84D86">
      <w:pPr>
        <w:pStyle w:val="2"/>
        <w:spacing w:before="0" w:line="240" w:lineRule="auto"/>
        <w:ind w:firstLine="709"/>
        <w:jc w:val="both"/>
        <w:rPr>
          <w:rFonts w:ascii="Times New Roman" w:eastAsia="Times New Roman" w:hAnsi="Times New Roman" w:cs="Times New Roman"/>
          <w:b w:val="0"/>
          <w:color w:val="auto"/>
          <w:kern w:val="36"/>
          <w:sz w:val="24"/>
          <w:szCs w:val="24"/>
          <w:lang w:eastAsia="ru-RU"/>
        </w:rPr>
      </w:pPr>
      <w:r w:rsidRPr="00A84D86">
        <w:rPr>
          <w:rFonts w:ascii="Times New Roman" w:eastAsia="Times New Roman" w:hAnsi="Times New Roman" w:cs="Times New Roman"/>
          <w:b w:val="0"/>
          <w:color w:val="auto"/>
          <w:kern w:val="36"/>
          <w:sz w:val="24"/>
          <w:szCs w:val="24"/>
          <w:lang w:eastAsia="ru-RU"/>
        </w:rPr>
        <w:t>Детский дизайн как направление художественного воспитания детей дошкольного возраста, его специфика и особенности. Отличие между дизайном и художественным трудом. Типы детского дизайна по Г.Н. Пантелееву: плоскостной, объемный и пространственный.</w:t>
      </w:r>
    </w:p>
    <w:p w:rsid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p>
    <w:p w:rsidR="00A84D86" w:rsidRPr="00A84D86" w:rsidRDefault="00A84D86" w:rsidP="00A84D86">
      <w:pPr>
        <w:spacing w:after="0" w:line="240" w:lineRule="auto"/>
        <w:ind w:firstLine="709"/>
        <w:jc w:val="both"/>
        <w:outlineLvl w:val="0"/>
        <w:rPr>
          <w:rFonts w:ascii="Times New Roman" w:eastAsia="Times New Roman" w:hAnsi="Times New Roman" w:cs="Times New Roman"/>
          <w:b/>
          <w:bCs/>
          <w:kern w:val="36"/>
          <w:sz w:val="24"/>
          <w:szCs w:val="24"/>
          <w:lang w:eastAsia="ru-RU"/>
        </w:rPr>
      </w:pPr>
      <w:r w:rsidRPr="00A84D86">
        <w:rPr>
          <w:rFonts w:ascii="Times New Roman" w:eastAsia="Times New Roman" w:hAnsi="Times New Roman" w:cs="Times New Roman"/>
          <w:b/>
          <w:bCs/>
          <w:kern w:val="36"/>
          <w:sz w:val="24"/>
          <w:szCs w:val="24"/>
          <w:lang w:eastAsia="ru-RU"/>
        </w:rPr>
        <w:t>Введение</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Современные педагогические исследования показывают, что главная проблема дошкольного образования - потеря живости, притягательности процесса познания. Увеличивается число дошкольников, не желающих идти в школу; снизилась положительная мотивация к занятиям, успеваемость детей падает. Поэтому в последние годы интенсифицируются поиски новых, более эффективных психолого-педагогических подходов к процессу реорганизации системы дошкольного воспитания и обучения, как начальной ступени раскрытия потенциальных способностей ребёнка.</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xml:space="preserve">На сегодняшний день перспективное направление художественно-эстетического развития детей, отвечающее требованиям нового времени, который дает широкий простор детскому творчеству - детский дизайн, - направление художественного воспитания детей дошкольного возраста. Эта деятельность обладает несомненным развивающим потенциалом для всех сфер личности. Сегодня, как никогда прежде ощущается потребность в формировании гармонично развитой личности. Дизайн - </w:t>
      </w:r>
      <w:proofErr w:type="gramStart"/>
      <w:r w:rsidRPr="00A84D86">
        <w:rPr>
          <w:rFonts w:ascii="Times New Roman" w:eastAsia="Times New Roman" w:hAnsi="Times New Roman" w:cs="Times New Roman"/>
          <w:bCs/>
          <w:kern w:val="36"/>
          <w:sz w:val="24"/>
          <w:szCs w:val="24"/>
          <w:lang w:eastAsia="ru-RU"/>
        </w:rPr>
        <w:t>это</w:t>
      </w:r>
      <w:proofErr w:type="gramEnd"/>
      <w:r w:rsidRPr="00A84D86">
        <w:rPr>
          <w:rFonts w:ascii="Times New Roman" w:eastAsia="Times New Roman" w:hAnsi="Times New Roman" w:cs="Times New Roman"/>
          <w:bCs/>
          <w:kern w:val="36"/>
          <w:sz w:val="24"/>
          <w:szCs w:val="24"/>
          <w:lang w:eastAsia="ru-RU"/>
        </w:rPr>
        <w:t xml:space="preserve"> прежде всего творчество, и главной предпосылкой к дизайн-деятельности является развитие творчества и воображения. Специфика детского дизайна: оригинальность и неповторимость творческого продукта; знакомство с системой сенсорных эталонов, предпосылкой модульного принципа проектирования; совместно раздельный характер исполнения замысла; предметно и пространственно-декоративный характер проектной деятельности; использование аналогичных материалов и техник; общий подход в оценке художественности профессионального и «детского» искусства; самодостаточность неконкурентоспособность продукции детского творчества.</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
          <w:bCs/>
          <w:kern w:val="36"/>
          <w:sz w:val="24"/>
          <w:szCs w:val="24"/>
          <w:lang w:eastAsia="ru-RU"/>
        </w:rPr>
        <w:t>Цель данной работы</w:t>
      </w:r>
      <w:r w:rsidRPr="00A84D86">
        <w:rPr>
          <w:rFonts w:ascii="Times New Roman" w:eastAsia="Times New Roman" w:hAnsi="Times New Roman" w:cs="Times New Roman"/>
          <w:bCs/>
          <w:kern w:val="36"/>
          <w:sz w:val="24"/>
          <w:szCs w:val="24"/>
          <w:lang w:eastAsia="ru-RU"/>
        </w:rPr>
        <w:t xml:space="preserve">: раскрыть особенности технологии развивающего обучения в </w:t>
      </w:r>
      <w:proofErr w:type="gramStart"/>
      <w:r w:rsidRPr="00A84D86">
        <w:rPr>
          <w:rFonts w:ascii="Times New Roman" w:eastAsia="Times New Roman" w:hAnsi="Times New Roman" w:cs="Times New Roman"/>
          <w:bCs/>
          <w:kern w:val="36"/>
          <w:sz w:val="24"/>
          <w:szCs w:val="24"/>
          <w:lang w:eastAsia="ru-RU"/>
        </w:rPr>
        <w:t>дизайн-деятельности</w:t>
      </w:r>
      <w:proofErr w:type="gramEnd"/>
      <w:r w:rsidRPr="00A84D86">
        <w:rPr>
          <w:rFonts w:ascii="Times New Roman" w:eastAsia="Times New Roman" w:hAnsi="Times New Roman" w:cs="Times New Roman"/>
          <w:bCs/>
          <w:kern w:val="36"/>
          <w:sz w:val="24"/>
          <w:szCs w:val="24"/>
          <w:lang w:eastAsia="ru-RU"/>
        </w:rPr>
        <w:t xml:space="preserve"> детей дошкольного возраста</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Работа состоит из введения, основной части, заключения и списка используемой литературы.</w:t>
      </w:r>
    </w:p>
    <w:p w:rsidR="00A84D86" w:rsidRPr="00A84D86" w:rsidRDefault="00A84D86" w:rsidP="00A84D86">
      <w:pPr>
        <w:spacing w:after="0" w:line="240" w:lineRule="auto"/>
        <w:ind w:firstLine="709"/>
        <w:jc w:val="both"/>
        <w:rPr>
          <w:rFonts w:ascii="Times New Roman" w:eastAsia="Times New Roman" w:hAnsi="Times New Roman" w:cs="Times New Roman"/>
          <w:sz w:val="24"/>
          <w:szCs w:val="24"/>
          <w:lang w:eastAsia="ru-RU"/>
        </w:rPr>
      </w:pPr>
      <w:r w:rsidRPr="00A84D86">
        <w:rPr>
          <w:rFonts w:ascii="Times New Roman" w:eastAsia="Times New Roman" w:hAnsi="Times New Roman" w:cs="Times New Roman"/>
          <w:sz w:val="24"/>
          <w:szCs w:val="24"/>
          <w:lang w:eastAsia="ru-RU"/>
        </w:rPr>
        <w:t xml:space="preserve"> </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xml:space="preserve">1. Технология развивающего обучения в </w:t>
      </w:r>
      <w:proofErr w:type="gramStart"/>
      <w:r w:rsidRPr="00A84D86">
        <w:rPr>
          <w:rFonts w:ascii="Times New Roman" w:eastAsia="Times New Roman" w:hAnsi="Times New Roman" w:cs="Times New Roman"/>
          <w:bCs/>
          <w:kern w:val="36"/>
          <w:sz w:val="24"/>
          <w:szCs w:val="24"/>
          <w:lang w:eastAsia="ru-RU"/>
        </w:rPr>
        <w:t>дизайн-деятельности</w:t>
      </w:r>
      <w:proofErr w:type="gramEnd"/>
      <w:r w:rsidRPr="00A84D86">
        <w:rPr>
          <w:rFonts w:ascii="Times New Roman" w:eastAsia="Times New Roman" w:hAnsi="Times New Roman" w:cs="Times New Roman"/>
          <w:bCs/>
          <w:kern w:val="36"/>
          <w:sz w:val="24"/>
          <w:szCs w:val="24"/>
          <w:lang w:eastAsia="ru-RU"/>
        </w:rPr>
        <w:t xml:space="preserve"> детей дошкольного возраста</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xml:space="preserve">Детский дизайн - художественно-продуктивная деятельность, которая понимается как проектное мышление самого широкого диапазона. </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Отличие между дизайном и художественным трудом в следующем:</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детская продукция после художественно-дидактических занятий, складываемая в папки и коробки и далее не востребованная;</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«детский дизайн» связан с декоративной деятельностью самого ребенка по благоустройству окружающий его предметно-пространственной среды.</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xml:space="preserve">Дизайнерская деятельность широко используется в образовательном процессе, помогая решить большой круг разнообразных развивающих, воспитательных и образовательных задач: от развития у детей моторики и накопления сенсорного опыта (восприятие) до формирования достаточно сложных мыслительных действий (мышление), творческого воображения и механизмов управления собственным поведением (коммуникативные и </w:t>
      </w:r>
      <w:proofErr w:type="spellStart"/>
      <w:r w:rsidRPr="00A84D86">
        <w:rPr>
          <w:rFonts w:ascii="Times New Roman" w:eastAsia="Times New Roman" w:hAnsi="Times New Roman" w:cs="Times New Roman"/>
          <w:bCs/>
          <w:kern w:val="36"/>
          <w:sz w:val="24"/>
          <w:szCs w:val="24"/>
          <w:lang w:eastAsia="ru-RU"/>
        </w:rPr>
        <w:t>регуляторские</w:t>
      </w:r>
      <w:proofErr w:type="spellEnd"/>
      <w:r w:rsidRPr="00A84D86">
        <w:rPr>
          <w:rFonts w:ascii="Times New Roman" w:eastAsia="Times New Roman" w:hAnsi="Times New Roman" w:cs="Times New Roman"/>
          <w:bCs/>
          <w:kern w:val="36"/>
          <w:sz w:val="24"/>
          <w:szCs w:val="24"/>
          <w:lang w:eastAsia="ru-RU"/>
        </w:rPr>
        <w:t xml:space="preserve"> способности).</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xml:space="preserve">Целью развития художественного творчества в дизайне является воспитание в каждом ребенке «грамотного пользователя» миром вещей, умение «читать» </w:t>
      </w:r>
      <w:r w:rsidRPr="00A84D86">
        <w:rPr>
          <w:rFonts w:ascii="Times New Roman" w:eastAsia="Times New Roman" w:hAnsi="Times New Roman" w:cs="Times New Roman"/>
          <w:bCs/>
          <w:kern w:val="36"/>
          <w:sz w:val="24"/>
          <w:szCs w:val="24"/>
          <w:lang w:eastAsia="ru-RU"/>
        </w:rPr>
        <w:lastRenderedPageBreak/>
        <w:t>художественный язык вещей, предметов и зданий, ощущать соразмерность их форм, красоту конструкций.</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xml:space="preserve">Цель занятий </w:t>
      </w:r>
      <w:proofErr w:type="gramStart"/>
      <w:r w:rsidRPr="00A84D86">
        <w:rPr>
          <w:rFonts w:ascii="Times New Roman" w:eastAsia="Times New Roman" w:hAnsi="Times New Roman" w:cs="Times New Roman"/>
          <w:bCs/>
          <w:kern w:val="36"/>
          <w:sz w:val="24"/>
          <w:szCs w:val="24"/>
          <w:lang w:eastAsia="ru-RU"/>
        </w:rPr>
        <w:t>дизайн-деятельностью</w:t>
      </w:r>
      <w:proofErr w:type="gramEnd"/>
      <w:r w:rsidRPr="00A84D86">
        <w:rPr>
          <w:rFonts w:ascii="Times New Roman" w:eastAsia="Times New Roman" w:hAnsi="Times New Roman" w:cs="Times New Roman"/>
          <w:bCs/>
          <w:kern w:val="36"/>
          <w:sz w:val="24"/>
          <w:szCs w:val="24"/>
          <w:lang w:eastAsia="ru-RU"/>
        </w:rPr>
        <w:t xml:space="preserve"> - воспитание у детей эстетической культуры, формирование эстетического отношения к окружающему миру (природному, предметному, социальному), расширение опыта творческой деятельности по обустройству предметно-пространственной среды (игровой, детской). В дизайне </w:t>
      </w:r>
      <w:proofErr w:type="gramStart"/>
      <w:r w:rsidRPr="00A84D86">
        <w:rPr>
          <w:rFonts w:ascii="Times New Roman" w:eastAsia="Times New Roman" w:hAnsi="Times New Roman" w:cs="Times New Roman"/>
          <w:bCs/>
          <w:kern w:val="36"/>
          <w:sz w:val="24"/>
          <w:szCs w:val="24"/>
          <w:lang w:eastAsia="ru-RU"/>
        </w:rPr>
        <w:t>важны</w:t>
      </w:r>
      <w:proofErr w:type="gramEnd"/>
      <w:r w:rsidRPr="00A84D86">
        <w:rPr>
          <w:rFonts w:ascii="Times New Roman" w:eastAsia="Times New Roman" w:hAnsi="Times New Roman" w:cs="Times New Roman"/>
          <w:bCs/>
          <w:kern w:val="36"/>
          <w:sz w:val="24"/>
          <w:szCs w:val="24"/>
          <w:lang w:eastAsia="ru-RU"/>
        </w:rPr>
        <w:t xml:space="preserve"> не только развитие замысла, но и планирование результата, что способствует развитию ребенка. В </w:t>
      </w:r>
      <w:proofErr w:type="gramStart"/>
      <w:r w:rsidRPr="00A84D86">
        <w:rPr>
          <w:rFonts w:ascii="Times New Roman" w:eastAsia="Times New Roman" w:hAnsi="Times New Roman" w:cs="Times New Roman"/>
          <w:bCs/>
          <w:kern w:val="36"/>
          <w:sz w:val="24"/>
          <w:szCs w:val="24"/>
          <w:lang w:eastAsia="ru-RU"/>
        </w:rPr>
        <w:t>дизайн-деятельности</w:t>
      </w:r>
      <w:proofErr w:type="gramEnd"/>
      <w:r w:rsidRPr="00A84D86">
        <w:rPr>
          <w:rFonts w:ascii="Times New Roman" w:eastAsia="Times New Roman" w:hAnsi="Times New Roman" w:cs="Times New Roman"/>
          <w:bCs/>
          <w:kern w:val="36"/>
          <w:sz w:val="24"/>
          <w:szCs w:val="24"/>
          <w:lang w:eastAsia="ru-RU"/>
        </w:rPr>
        <w:t xml:space="preserve"> детей дошкольного возраста успешно применяются технологии развивающего обучения. Их ценность состоит в том, что они носят комплексный, интегрированный характер, так как смысл дизайна заключается в комплексном, системном подходе к каждой вещи.</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xml:space="preserve">В </w:t>
      </w:r>
      <w:proofErr w:type="gramStart"/>
      <w:r w:rsidRPr="00A84D86">
        <w:rPr>
          <w:rFonts w:ascii="Times New Roman" w:eastAsia="Times New Roman" w:hAnsi="Times New Roman" w:cs="Times New Roman"/>
          <w:bCs/>
          <w:kern w:val="36"/>
          <w:sz w:val="24"/>
          <w:szCs w:val="24"/>
          <w:lang w:eastAsia="ru-RU"/>
        </w:rPr>
        <w:t>дизайн-деятельности</w:t>
      </w:r>
      <w:proofErr w:type="gramEnd"/>
      <w:r w:rsidRPr="00A84D86">
        <w:rPr>
          <w:rFonts w:ascii="Times New Roman" w:eastAsia="Times New Roman" w:hAnsi="Times New Roman" w:cs="Times New Roman"/>
          <w:bCs/>
          <w:kern w:val="36"/>
          <w:sz w:val="24"/>
          <w:szCs w:val="24"/>
          <w:lang w:eastAsia="ru-RU"/>
        </w:rPr>
        <w:t xml:space="preserve"> могут быть задействованы все возрастные группы детского сада, начиная с младшего возраста, так как к трем годам у ребенка уже складываются общие представления о предметах и явлениях.</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xml:space="preserve">При организации </w:t>
      </w:r>
      <w:proofErr w:type="gramStart"/>
      <w:r w:rsidRPr="00A84D86">
        <w:rPr>
          <w:rFonts w:ascii="Times New Roman" w:eastAsia="Times New Roman" w:hAnsi="Times New Roman" w:cs="Times New Roman"/>
          <w:bCs/>
          <w:kern w:val="36"/>
          <w:sz w:val="24"/>
          <w:szCs w:val="24"/>
          <w:lang w:eastAsia="ru-RU"/>
        </w:rPr>
        <w:t>дизайн-деятельности</w:t>
      </w:r>
      <w:proofErr w:type="gramEnd"/>
      <w:r w:rsidRPr="00A84D86">
        <w:rPr>
          <w:rFonts w:ascii="Times New Roman" w:eastAsia="Times New Roman" w:hAnsi="Times New Roman" w:cs="Times New Roman"/>
          <w:bCs/>
          <w:kern w:val="36"/>
          <w:sz w:val="24"/>
          <w:szCs w:val="24"/>
          <w:lang w:eastAsia="ru-RU"/>
        </w:rPr>
        <w:t xml:space="preserve"> ставятся следующие задачи:</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воспитывать у детей интерес, эстетическое отношение к окружающей действительности, произведениям искусства;</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приобщать к благоустройству и украшению своего игрового пространства, ближайшего окружения;</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способствовать разностороннему развитию ребенка;</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стимулировать развитие у ребенка способности к целеполаганию и мотивации своей деятельности;</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содействовать становлению детского коллектива и личностному развитию каждого ребенка.</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Детский дизайн в дошкольном возрасте, наряду с игрой, интегрируется с задачами по всем направлениям образовательной программы [5]:</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а) художественно-эстетическое развитие: возникают новые виды изо-пространственного творчества. Видоизменяются детские игры художественного содержания, переходящие в продуктивную деятельность различного вида: в игры - занятия: рисование, лепку, аппликацию, творческое конструирование; рукоделие.</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б) познавательно-речевое развитие: формируется культура речи и общения, способность к анализу и обобщению, пространственное воображение, проектное мышление, расширяется кругозор</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в) социально-личностное развитие: решаются задачи нравственного воспитания в условиях социализации детей в коллективе и в семье.</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xml:space="preserve">г) в области «Физическая культура и здоровье» реализуются интегративные возможности, </w:t>
      </w:r>
      <w:proofErr w:type="gramStart"/>
      <w:r w:rsidRPr="00A84D86">
        <w:rPr>
          <w:rFonts w:ascii="Times New Roman" w:eastAsia="Times New Roman" w:hAnsi="Times New Roman" w:cs="Times New Roman"/>
          <w:bCs/>
          <w:kern w:val="36"/>
          <w:sz w:val="24"/>
          <w:szCs w:val="24"/>
          <w:lang w:eastAsia="ru-RU"/>
        </w:rPr>
        <w:t>энергетика</w:t>
      </w:r>
      <w:proofErr w:type="gramEnd"/>
      <w:r w:rsidRPr="00A84D86">
        <w:rPr>
          <w:rFonts w:ascii="Times New Roman" w:eastAsia="Times New Roman" w:hAnsi="Times New Roman" w:cs="Times New Roman"/>
          <w:bCs/>
          <w:kern w:val="36"/>
          <w:sz w:val="24"/>
          <w:szCs w:val="24"/>
          <w:lang w:eastAsia="ru-RU"/>
        </w:rPr>
        <w:t xml:space="preserve"> и динамизм детского дизайна позволяют решать задачи охраны здоровья ребенка (снижение явлений гиподинамии, неврозов, сколиозов, близорукости и т. д.)</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xml:space="preserve">Технологии в дизайне носят интегрированный характер - это умение рисовать, моделировать из бумаги, картона, лепить из глины и пластилина, знать основы рисунка, цвета, композиции, декоративно-прикладного искусства. </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xml:space="preserve">Технология детского дизайна отличается от традиционных методик обучения детей изобразительной деятельности. Дизайнерская деятельность детей представляет собой область художественного проектирования объектов и предметов, направленную на гармонизацию окружающей среды. </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xml:space="preserve">Элементы дизайна используются практически во всех видах продуктивной </w:t>
      </w:r>
      <w:proofErr w:type="gramStart"/>
      <w:r w:rsidRPr="00A84D86">
        <w:rPr>
          <w:rFonts w:ascii="Times New Roman" w:eastAsia="Times New Roman" w:hAnsi="Times New Roman" w:cs="Times New Roman"/>
          <w:bCs/>
          <w:kern w:val="36"/>
          <w:sz w:val="24"/>
          <w:szCs w:val="24"/>
          <w:lang w:eastAsia="ru-RU"/>
        </w:rPr>
        <w:t>деятельности</w:t>
      </w:r>
      <w:proofErr w:type="gramEnd"/>
      <w:r w:rsidRPr="00A84D86">
        <w:rPr>
          <w:rFonts w:ascii="Times New Roman" w:eastAsia="Times New Roman" w:hAnsi="Times New Roman" w:cs="Times New Roman"/>
          <w:bCs/>
          <w:kern w:val="36"/>
          <w:sz w:val="24"/>
          <w:szCs w:val="24"/>
          <w:lang w:eastAsia="ru-RU"/>
        </w:rPr>
        <w:t xml:space="preserve"> и включает не только рисование, но и аппликацию, лепку, конструирование и художественный труд, т. к. в этом возрасте ребенок наиболее склонен к творчеству, самовыражению своего «Я». Главной задачей при этом является формирование единства эстетического отношения к миру, художественных способностей и навыков детей.</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Г.Н. Пантелеев выделяет типы детского дизайна [6]:</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lastRenderedPageBreak/>
        <w:t>- плоскостной (аппликативно - графический);</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объемный (предметно - декоративный);</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пространственный (архитектурно - художественный).</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По каждому типу можно выделить несколько направлений деятельности (виды детского дизайна):</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xml:space="preserve">1) Архитектурно - художественное моделирование. Дети знакомятся с архитектурой разного времени, различными зданиями и постройками. Для воплощения своих идей дети создаются проекты на темы, например: «Домики трех поросят», «Дом для птиц». </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2) Дизайн интерьера. В настоящее время большое влияние на ребенка оказывает предметно-пространственная среда, поэтому особое внимание детей обращается на украшение интерьеров групповых комнат, помещений к праздничным утренникам детского сада. С детьми могут быть созданы проекты «Дары осени», «Весенний лужок».</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3) Дизайн одежды и украшений. Знакомство детей с костюмами разных народов мира, а они в свою очередь дают толчок для творчества, созданию новых коллекций одежды. Дети сами придумывают новые и удивительные коллекции одежды: «Галстук для папы», «Красивые бусы и браслеты».</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4) Дизайн посуды. Маленькие дизайнеры придумывают новую посуду, сервизы, например: «Стаканчики для карандашей», «Посуду для кукол».</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По каждому типу осуществляется три направления детского дизайна:</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xml:space="preserve">- «художественная аранжировка» (плетение, ткачество, рукоделие и декор интерьера, из природного материала, бумаги, коробок) предполагает развитие традиций детских рукоделий с ориентацией на украшение одежды и декор интерьера. </w:t>
      </w:r>
      <w:proofErr w:type="gramStart"/>
      <w:r w:rsidRPr="00A84D86">
        <w:rPr>
          <w:rFonts w:ascii="Times New Roman" w:eastAsia="Times New Roman" w:hAnsi="Times New Roman" w:cs="Times New Roman"/>
          <w:bCs/>
          <w:kern w:val="36"/>
          <w:sz w:val="24"/>
          <w:szCs w:val="24"/>
          <w:lang w:eastAsia="ru-RU"/>
        </w:rPr>
        <w:t xml:space="preserve">Это могут быть: композиции </w:t>
      </w:r>
      <w:proofErr w:type="spellStart"/>
      <w:r w:rsidRPr="00A84D86">
        <w:rPr>
          <w:rFonts w:ascii="Times New Roman" w:eastAsia="Times New Roman" w:hAnsi="Times New Roman" w:cs="Times New Roman"/>
          <w:bCs/>
          <w:kern w:val="36"/>
          <w:sz w:val="24"/>
          <w:szCs w:val="24"/>
          <w:lang w:eastAsia="ru-RU"/>
        </w:rPr>
        <w:t>фитодизайна</w:t>
      </w:r>
      <w:proofErr w:type="spellEnd"/>
      <w:r w:rsidRPr="00A84D86">
        <w:rPr>
          <w:rFonts w:ascii="Times New Roman" w:eastAsia="Times New Roman" w:hAnsi="Times New Roman" w:cs="Times New Roman"/>
          <w:bCs/>
          <w:kern w:val="36"/>
          <w:sz w:val="24"/>
          <w:szCs w:val="24"/>
          <w:lang w:eastAsia="ru-RU"/>
        </w:rPr>
        <w:t>, букеты, гербарии-картины, бижутерия из искусственного и природного материала, витражи и мозаики из цветного пластика, игровые детали и элементы сюжетно-тематических, сказочно-волшебных и орнаментальных композиций;</w:t>
      </w:r>
      <w:proofErr w:type="gramEnd"/>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xml:space="preserve">- «моделирование одежды» предполагает ознакомление детей с культурой одежды и некоторыми доступными дошкольникам способами создания рисунков - эскизов, фасонов и декоративной отделки платья одежды для кукол. </w:t>
      </w:r>
      <w:proofErr w:type="gramStart"/>
      <w:r w:rsidRPr="00A84D86">
        <w:rPr>
          <w:rFonts w:ascii="Times New Roman" w:eastAsia="Times New Roman" w:hAnsi="Times New Roman" w:cs="Times New Roman"/>
          <w:bCs/>
          <w:kern w:val="36"/>
          <w:sz w:val="24"/>
          <w:szCs w:val="24"/>
          <w:lang w:eastAsia="ru-RU"/>
        </w:rPr>
        <w:t>На досуге дети рисуют эскизы костюмов для персонажей литературных произведений, мультфильмов, спектаклей, а также для себя - одежды повседневной и праздничной;</w:t>
      </w:r>
      <w:proofErr w:type="gramEnd"/>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xml:space="preserve">- «декоративно-пространственный дизайн» - ориентирует внимание детей на декоративном оформлении облика зданий и ландшафта, на </w:t>
      </w:r>
      <w:proofErr w:type="spellStart"/>
      <w:r w:rsidRPr="00A84D86">
        <w:rPr>
          <w:rFonts w:ascii="Times New Roman" w:eastAsia="Times New Roman" w:hAnsi="Times New Roman" w:cs="Times New Roman"/>
          <w:bCs/>
          <w:kern w:val="36"/>
          <w:sz w:val="24"/>
          <w:szCs w:val="24"/>
          <w:lang w:eastAsia="ru-RU"/>
        </w:rPr>
        <w:t>эстетизацию</w:t>
      </w:r>
      <w:proofErr w:type="spellEnd"/>
      <w:r w:rsidRPr="00A84D86">
        <w:rPr>
          <w:rFonts w:ascii="Times New Roman" w:eastAsia="Times New Roman" w:hAnsi="Times New Roman" w:cs="Times New Roman"/>
          <w:bCs/>
          <w:kern w:val="36"/>
          <w:sz w:val="24"/>
          <w:szCs w:val="24"/>
          <w:lang w:eastAsia="ru-RU"/>
        </w:rPr>
        <w:t xml:space="preserve"> кукольно-игрового пространства, интерьеров групповых комнат, помещений к праздничным утренникам детского сада (используются трафарет, лекала, </w:t>
      </w:r>
      <w:proofErr w:type="spellStart"/>
      <w:r w:rsidRPr="00A84D86">
        <w:rPr>
          <w:rFonts w:ascii="Times New Roman" w:eastAsia="Times New Roman" w:hAnsi="Times New Roman" w:cs="Times New Roman"/>
          <w:bCs/>
          <w:kern w:val="36"/>
          <w:sz w:val="24"/>
          <w:szCs w:val="24"/>
          <w:lang w:eastAsia="ru-RU"/>
        </w:rPr>
        <w:t>степлер</w:t>
      </w:r>
      <w:proofErr w:type="spellEnd"/>
      <w:r w:rsidRPr="00A84D86">
        <w:rPr>
          <w:rFonts w:ascii="Times New Roman" w:eastAsia="Times New Roman" w:hAnsi="Times New Roman" w:cs="Times New Roman"/>
          <w:bCs/>
          <w:kern w:val="36"/>
          <w:sz w:val="24"/>
          <w:szCs w:val="24"/>
          <w:lang w:eastAsia="ru-RU"/>
        </w:rPr>
        <w:t xml:space="preserve"> и др.). Дети приобретают дизайн-опыт при создании макетов комнат, домиков, используя подручные материалы.</w:t>
      </w:r>
    </w:p>
    <w:p w:rsid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Можно выделить наиболее комплексные технологии развивающего обучения в дизайне: коллаж, инсталляция, флористика (табл. 1) [8].</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Таблица 1. Содержание работы с детьми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42"/>
        <w:gridCol w:w="4022"/>
        <w:gridCol w:w="81"/>
      </w:tblGrid>
      <w:tr w:rsidR="00A84D86" w:rsidRPr="00A84D86" w:rsidTr="00A84D86">
        <w:trPr>
          <w:gridAfter w:val="2"/>
          <w:tblCellSpacing w:w="15" w:type="dxa"/>
        </w:trPr>
        <w:tc>
          <w:tcPr>
            <w:tcW w:w="0" w:type="auto"/>
            <w:vAlign w:val="center"/>
            <w:hideMark/>
          </w:tcPr>
          <w:p w:rsidR="00A84D86" w:rsidRPr="00A84D86" w:rsidRDefault="00A84D86" w:rsidP="00A84D86">
            <w:pPr>
              <w:spacing w:after="0" w:line="240" w:lineRule="auto"/>
              <w:ind w:firstLine="709"/>
              <w:jc w:val="both"/>
              <w:rPr>
                <w:rFonts w:ascii="Times New Roman" w:eastAsia="Times New Roman" w:hAnsi="Times New Roman" w:cs="Times New Roman"/>
                <w:sz w:val="24"/>
                <w:szCs w:val="24"/>
                <w:lang w:eastAsia="ru-RU"/>
              </w:rPr>
            </w:pPr>
          </w:p>
        </w:tc>
      </w:tr>
      <w:tr w:rsidR="00A84D86" w:rsidRPr="00A84D86" w:rsidTr="00A84D86">
        <w:trPr>
          <w:tblCellSpacing w:w="15" w:type="dxa"/>
        </w:trPr>
        <w:tc>
          <w:tcPr>
            <w:tcW w:w="0" w:type="auto"/>
            <w:hideMark/>
          </w:tcPr>
          <w:p w:rsidR="00A84D86" w:rsidRPr="00A84D86" w:rsidRDefault="00A84D86" w:rsidP="00A84D86">
            <w:pPr>
              <w:spacing w:after="0" w:line="240" w:lineRule="auto"/>
              <w:ind w:firstLine="709"/>
              <w:jc w:val="both"/>
              <w:rPr>
                <w:rFonts w:ascii="Times New Roman" w:eastAsia="Times New Roman" w:hAnsi="Times New Roman" w:cs="Times New Roman"/>
                <w:sz w:val="24"/>
                <w:szCs w:val="24"/>
                <w:lang w:eastAsia="ru-RU"/>
              </w:rPr>
            </w:pPr>
            <w:r w:rsidRPr="00A84D86">
              <w:rPr>
                <w:rFonts w:ascii="Times New Roman" w:eastAsia="Times New Roman" w:hAnsi="Times New Roman" w:cs="Times New Roman"/>
                <w:sz w:val="24"/>
                <w:szCs w:val="24"/>
                <w:lang w:eastAsia="ru-RU"/>
              </w:rPr>
              <w:t>Техники дизайна</w:t>
            </w:r>
          </w:p>
        </w:tc>
        <w:tc>
          <w:tcPr>
            <w:tcW w:w="0" w:type="auto"/>
            <w:hideMark/>
          </w:tcPr>
          <w:p w:rsidR="00A84D86" w:rsidRPr="00A84D86" w:rsidRDefault="00A84D86" w:rsidP="00A84D86">
            <w:pPr>
              <w:spacing w:after="0" w:line="240" w:lineRule="auto"/>
              <w:ind w:firstLine="709"/>
              <w:jc w:val="both"/>
              <w:rPr>
                <w:rFonts w:ascii="Times New Roman" w:eastAsia="Times New Roman" w:hAnsi="Times New Roman" w:cs="Times New Roman"/>
                <w:sz w:val="24"/>
                <w:szCs w:val="24"/>
                <w:lang w:eastAsia="ru-RU"/>
              </w:rPr>
            </w:pPr>
            <w:r w:rsidRPr="00A84D86">
              <w:rPr>
                <w:rFonts w:ascii="Times New Roman" w:eastAsia="Times New Roman" w:hAnsi="Times New Roman" w:cs="Times New Roman"/>
                <w:sz w:val="24"/>
                <w:szCs w:val="24"/>
                <w:lang w:eastAsia="ru-RU"/>
              </w:rPr>
              <w:t>Материалы и тематика занятий</w:t>
            </w:r>
          </w:p>
        </w:tc>
        <w:tc>
          <w:tcPr>
            <w:tcW w:w="0" w:type="auto"/>
            <w:hideMark/>
          </w:tcPr>
          <w:p w:rsidR="00A84D86" w:rsidRPr="00A84D86" w:rsidRDefault="00A84D86" w:rsidP="00A84D86">
            <w:pPr>
              <w:spacing w:after="0" w:line="240" w:lineRule="auto"/>
              <w:ind w:firstLine="709"/>
              <w:jc w:val="both"/>
              <w:rPr>
                <w:rFonts w:ascii="Times New Roman" w:eastAsia="Times New Roman" w:hAnsi="Times New Roman" w:cs="Times New Roman"/>
                <w:sz w:val="24"/>
                <w:szCs w:val="24"/>
                <w:lang w:eastAsia="ru-RU"/>
              </w:rPr>
            </w:pPr>
          </w:p>
        </w:tc>
      </w:tr>
      <w:tr w:rsidR="00A84D86" w:rsidRPr="00A84D86" w:rsidTr="00A84D86">
        <w:trPr>
          <w:tblCellSpacing w:w="15" w:type="dxa"/>
        </w:trPr>
        <w:tc>
          <w:tcPr>
            <w:tcW w:w="0" w:type="auto"/>
            <w:hideMark/>
          </w:tcPr>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Коллаж (наклеивание) - технический и художественный прием в изобразительном искусстве.</w:t>
            </w:r>
          </w:p>
          <w:p w:rsidR="00A84D86" w:rsidRPr="00A84D86" w:rsidRDefault="00A84D86" w:rsidP="00A84D86">
            <w:pPr>
              <w:spacing w:after="0" w:line="240" w:lineRule="auto"/>
              <w:ind w:firstLine="709"/>
              <w:jc w:val="both"/>
              <w:rPr>
                <w:rFonts w:ascii="Times New Roman" w:eastAsia="Times New Roman" w:hAnsi="Times New Roman" w:cs="Times New Roman"/>
                <w:sz w:val="24"/>
                <w:szCs w:val="24"/>
                <w:lang w:eastAsia="ru-RU"/>
              </w:rPr>
            </w:pPr>
            <w:r w:rsidRPr="00A84D86">
              <w:rPr>
                <w:rFonts w:ascii="Times New Roman" w:eastAsia="Times New Roman" w:hAnsi="Times New Roman" w:cs="Times New Roman"/>
                <w:sz w:val="24"/>
                <w:szCs w:val="24"/>
                <w:lang w:eastAsia="ru-RU"/>
              </w:rPr>
              <w:t>Цели: поиск красоты в соединении различных материалов, вещей; использование комбинированных (смешенных) техник (коллаж может быть дорисованным тушью, акварелью и другими художественными материалами).</w:t>
            </w:r>
          </w:p>
        </w:tc>
        <w:tc>
          <w:tcPr>
            <w:tcW w:w="0" w:type="auto"/>
            <w:hideMark/>
          </w:tcPr>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Рассматривание работ художников, выполненных в технике коллажа.</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xml:space="preserve">Знакомство со свойствами материала для создания коллажа. </w:t>
            </w:r>
            <w:proofErr w:type="gramStart"/>
            <w:r w:rsidRPr="00A84D86">
              <w:rPr>
                <w:rFonts w:ascii="Times New Roman" w:eastAsia="Times New Roman" w:hAnsi="Times New Roman" w:cs="Times New Roman"/>
                <w:bCs/>
                <w:kern w:val="36"/>
                <w:sz w:val="24"/>
                <w:szCs w:val="24"/>
                <w:lang w:eastAsia="ru-RU"/>
              </w:rPr>
              <w:t>Изучение тактильных свойств материалов (ткань, металл, дерево, кора, бумага, черствый хлеб, кожа, бумага, фарфор, губка и т.д.)</w:t>
            </w:r>
            <w:proofErr w:type="gramEnd"/>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xml:space="preserve">Работы детей в технике </w:t>
            </w:r>
            <w:r w:rsidRPr="00A84D86">
              <w:rPr>
                <w:rFonts w:ascii="Times New Roman" w:eastAsia="Times New Roman" w:hAnsi="Times New Roman" w:cs="Times New Roman"/>
                <w:bCs/>
                <w:kern w:val="36"/>
                <w:sz w:val="24"/>
                <w:szCs w:val="24"/>
                <w:lang w:eastAsia="ru-RU"/>
              </w:rPr>
              <w:lastRenderedPageBreak/>
              <w:t>коллажа:</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бумага, фантики,</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газеты, афиши,</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старые журналы, открытки,</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кора бересты различной фактуры и цветовой гаммы,</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кора сосны и веточки хвойных деревьев,</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буквенный коллаж,</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цифровой коллаж,</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текстильный коллаж - лоскутная мозаика, детали лоскутов приклеиваются на основу или фон. С детьми дошкольного возраста лучше всего использовать ситцевые ткани.</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Абстрактные композиции из геометрических фигур: круги, прямоугольники, треугольники, полоски.</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xml:space="preserve">- </w:t>
            </w:r>
            <w:proofErr w:type="gramStart"/>
            <w:r w:rsidRPr="00A84D86">
              <w:rPr>
                <w:rFonts w:ascii="Times New Roman" w:eastAsia="Times New Roman" w:hAnsi="Times New Roman" w:cs="Times New Roman"/>
                <w:bCs/>
                <w:kern w:val="36"/>
                <w:sz w:val="24"/>
                <w:szCs w:val="24"/>
                <w:lang w:eastAsia="ru-RU"/>
              </w:rPr>
              <w:t>к</w:t>
            </w:r>
            <w:proofErr w:type="gramEnd"/>
            <w:r w:rsidRPr="00A84D86">
              <w:rPr>
                <w:rFonts w:ascii="Times New Roman" w:eastAsia="Times New Roman" w:hAnsi="Times New Roman" w:cs="Times New Roman"/>
                <w:bCs/>
                <w:kern w:val="36"/>
                <w:sz w:val="24"/>
                <w:szCs w:val="24"/>
                <w:lang w:eastAsia="ru-RU"/>
              </w:rPr>
              <w:t>олористический коллаж в цвете (теплые и холодные тона) из различных материалов;</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настенный ковер - горизонтальное расположение линий.</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панно «Прямые линии и организация пространства»</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композиция из нескольких кругов разного размера.</w:t>
            </w:r>
          </w:p>
          <w:p w:rsidR="00A84D86" w:rsidRPr="00A84D86" w:rsidRDefault="00A84D86" w:rsidP="00A84D86">
            <w:pPr>
              <w:spacing w:after="0" w:line="240" w:lineRule="auto"/>
              <w:ind w:firstLine="709"/>
              <w:jc w:val="both"/>
              <w:rPr>
                <w:rFonts w:ascii="Times New Roman" w:eastAsia="Times New Roman" w:hAnsi="Times New Roman" w:cs="Times New Roman"/>
                <w:sz w:val="24"/>
                <w:szCs w:val="24"/>
                <w:lang w:eastAsia="ru-RU"/>
              </w:rPr>
            </w:pPr>
            <w:r w:rsidRPr="00A84D86">
              <w:rPr>
                <w:rFonts w:ascii="Times New Roman" w:eastAsia="Times New Roman" w:hAnsi="Times New Roman" w:cs="Times New Roman"/>
                <w:sz w:val="24"/>
                <w:szCs w:val="24"/>
                <w:lang w:eastAsia="ru-RU"/>
              </w:rPr>
              <w:t>- преобразование геометрических фигур в художественные образы.</w:t>
            </w:r>
          </w:p>
        </w:tc>
        <w:tc>
          <w:tcPr>
            <w:tcW w:w="0" w:type="auto"/>
            <w:hideMark/>
          </w:tcPr>
          <w:p w:rsidR="00A84D86" w:rsidRPr="00A84D86" w:rsidRDefault="00A84D86" w:rsidP="00A84D86">
            <w:pPr>
              <w:spacing w:after="0" w:line="240" w:lineRule="auto"/>
              <w:ind w:firstLine="709"/>
              <w:jc w:val="both"/>
              <w:rPr>
                <w:rFonts w:ascii="Times New Roman" w:eastAsia="Times New Roman" w:hAnsi="Times New Roman" w:cs="Times New Roman"/>
                <w:sz w:val="24"/>
                <w:szCs w:val="24"/>
                <w:lang w:eastAsia="ru-RU"/>
              </w:rPr>
            </w:pPr>
          </w:p>
        </w:tc>
      </w:tr>
      <w:tr w:rsidR="00A84D86" w:rsidRPr="00A84D86" w:rsidTr="00A84D86">
        <w:trPr>
          <w:tblCellSpacing w:w="15" w:type="dxa"/>
        </w:trPr>
        <w:tc>
          <w:tcPr>
            <w:tcW w:w="0" w:type="auto"/>
            <w:hideMark/>
          </w:tcPr>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lastRenderedPageBreak/>
              <w:t>Инсталляция (от англ. - установка) - пространственная композиция, созданная художником из различных элементов - бытовых предметов, промышленных изделий и материалов, природных объектов.</w:t>
            </w:r>
          </w:p>
          <w:p w:rsidR="00A84D86" w:rsidRPr="00A84D86" w:rsidRDefault="00A84D86" w:rsidP="00A84D86">
            <w:pPr>
              <w:spacing w:after="0" w:line="240" w:lineRule="auto"/>
              <w:ind w:firstLine="709"/>
              <w:jc w:val="both"/>
              <w:rPr>
                <w:rFonts w:ascii="Times New Roman" w:eastAsia="Times New Roman" w:hAnsi="Times New Roman" w:cs="Times New Roman"/>
                <w:sz w:val="24"/>
                <w:szCs w:val="24"/>
                <w:lang w:eastAsia="ru-RU"/>
              </w:rPr>
            </w:pPr>
            <w:r w:rsidRPr="00A84D86">
              <w:rPr>
                <w:rFonts w:ascii="Times New Roman" w:eastAsia="Times New Roman" w:hAnsi="Times New Roman" w:cs="Times New Roman"/>
                <w:sz w:val="24"/>
                <w:szCs w:val="24"/>
                <w:lang w:eastAsia="ru-RU"/>
              </w:rPr>
              <w:t>Цели: создание композиций, размещенных в воздушном пространстве вертикально и горизонтально; погружение детей в мир фантазийных образов.</w:t>
            </w:r>
          </w:p>
        </w:tc>
        <w:tc>
          <w:tcPr>
            <w:tcW w:w="0" w:type="auto"/>
            <w:hideMark/>
          </w:tcPr>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Рассматривание композиций, выполненных современными дизайнерами.</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Создание с детьми инсталляций из однородных и разнородных элементов, отличающихся яркостью, художественной выразительностью:</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осенние и весенние листья;</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бабочки;</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птица - символ по временам года:</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птица - зима,</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птица - осень,</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птица - весна,</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-птица - лето (оперение птиц соответствует цветовой символике времени года);</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разноцветные цепочки из бумаги;</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xml:space="preserve">-снежинки - ажурные </w:t>
            </w:r>
            <w:r w:rsidRPr="00A84D86">
              <w:rPr>
                <w:rFonts w:ascii="Times New Roman" w:eastAsia="Times New Roman" w:hAnsi="Times New Roman" w:cs="Times New Roman"/>
                <w:bCs/>
                <w:kern w:val="36"/>
                <w:sz w:val="24"/>
                <w:szCs w:val="24"/>
                <w:lang w:eastAsia="ru-RU"/>
              </w:rPr>
              <w:lastRenderedPageBreak/>
              <w:t>звездочки - малютки;</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волшебные рыбки;</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пушистые ёлочки;</w:t>
            </w:r>
          </w:p>
          <w:p w:rsidR="00A84D86" w:rsidRPr="00A84D86" w:rsidRDefault="00A84D86" w:rsidP="00A84D86">
            <w:pPr>
              <w:spacing w:after="0" w:line="240" w:lineRule="auto"/>
              <w:ind w:firstLine="709"/>
              <w:jc w:val="both"/>
              <w:rPr>
                <w:rFonts w:ascii="Times New Roman" w:eastAsia="Times New Roman" w:hAnsi="Times New Roman" w:cs="Times New Roman"/>
                <w:sz w:val="24"/>
                <w:szCs w:val="24"/>
                <w:lang w:eastAsia="ru-RU"/>
              </w:rPr>
            </w:pPr>
            <w:r w:rsidRPr="00A84D86">
              <w:rPr>
                <w:rFonts w:ascii="Times New Roman" w:eastAsia="Times New Roman" w:hAnsi="Times New Roman" w:cs="Times New Roman"/>
                <w:sz w:val="24"/>
                <w:szCs w:val="24"/>
                <w:lang w:eastAsia="ru-RU"/>
              </w:rPr>
              <w:t>- красивые цветы.</w:t>
            </w:r>
          </w:p>
        </w:tc>
        <w:tc>
          <w:tcPr>
            <w:tcW w:w="0" w:type="auto"/>
            <w:hideMark/>
          </w:tcPr>
          <w:p w:rsidR="00A84D86" w:rsidRPr="00A84D86" w:rsidRDefault="00A84D86" w:rsidP="00A84D86">
            <w:pPr>
              <w:spacing w:after="0" w:line="240" w:lineRule="auto"/>
              <w:ind w:firstLine="709"/>
              <w:jc w:val="both"/>
              <w:rPr>
                <w:rFonts w:ascii="Times New Roman" w:eastAsia="Times New Roman" w:hAnsi="Times New Roman" w:cs="Times New Roman"/>
                <w:sz w:val="24"/>
                <w:szCs w:val="24"/>
                <w:lang w:eastAsia="ru-RU"/>
              </w:rPr>
            </w:pPr>
          </w:p>
        </w:tc>
      </w:tr>
      <w:tr w:rsidR="00A84D86" w:rsidRPr="00A84D86" w:rsidTr="00A84D86">
        <w:trPr>
          <w:tblCellSpacing w:w="15" w:type="dxa"/>
        </w:trPr>
        <w:tc>
          <w:tcPr>
            <w:tcW w:w="0" w:type="auto"/>
            <w:hideMark/>
          </w:tcPr>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lastRenderedPageBreak/>
              <w:t>Флористика - разновидность декоративно-прикладного искусства и дизайна, которое воплощается в создании флористических работ из разнообразных природных материалов (цветов, листьев, трав, ягод, плодов, орехов и т. д.), которые могут быть живыми, сухими или консервированными.</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proofErr w:type="spellStart"/>
            <w:r w:rsidRPr="00A84D86">
              <w:rPr>
                <w:rFonts w:ascii="Times New Roman" w:eastAsia="Times New Roman" w:hAnsi="Times New Roman" w:cs="Times New Roman"/>
                <w:bCs/>
                <w:kern w:val="36"/>
                <w:sz w:val="24"/>
                <w:szCs w:val="24"/>
                <w:lang w:eastAsia="ru-RU"/>
              </w:rPr>
              <w:t>Ошибана</w:t>
            </w:r>
            <w:proofErr w:type="spellEnd"/>
            <w:r w:rsidRPr="00A84D86">
              <w:rPr>
                <w:rFonts w:ascii="Times New Roman" w:eastAsia="Times New Roman" w:hAnsi="Times New Roman" w:cs="Times New Roman"/>
                <w:bCs/>
                <w:kern w:val="36"/>
                <w:sz w:val="24"/>
                <w:szCs w:val="24"/>
                <w:lang w:eastAsia="ru-RU"/>
              </w:rPr>
              <w:t xml:space="preserve"> - прессованная флористика, живопись растениями</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xml:space="preserve">Флористические техники. </w:t>
            </w:r>
            <w:proofErr w:type="gramStart"/>
            <w:r w:rsidRPr="00A84D86">
              <w:rPr>
                <w:rFonts w:ascii="Times New Roman" w:eastAsia="Times New Roman" w:hAnsi="Times New Roman" w:cs="Times New Roman"/>
                <w:bCs/>
                <w:kern w:val="36"/>
                <w:sz w:val="24"/>
                <w:szCs w:val="24"/>
                <w:lang w:eastAsia="ru-RU"/>
              </w:rPr>
              <w:t>Основные</w:t>
            </w:r>
            <w:proofErr w:type="gramEnd"/>
            <w:r w:rsidRPr="00A84D86">
              <w:rPr>
                <w:rFonts w:ascii="Times New Roman" w:eastAsia="Times New Roman" w:hAnsi="Times New Roman" w:cs="Times New Roman"/>
                <w:bCs/>
                <w:kern w:val="36"/>
                <w:sz w:val="24"/>
                <w:szCs w:val="24"/>
                <w:lang w:eastAsia="ru-RU"/>
              </w:rPr>
              <w:t xml:space="preserve">: расстановка, </w:t>
            </w:r>
            <w:proofErr w:type="spellStart"/>
            <w:r w:rsidRPr="00A84D86">
              <w:rPr>
                <w:rFonts w:ascii="Times New Roman" w:eastAsia="Times New Roman" w:hAnsi="Times New Roman" w:cs="Times New Roman"/>
                <w:bCs/>
                <w:kern w:val="36"/>
                <w:sz w:val="24"/>
                <w:szCs w:val="24"/>
                <w:lang w:eastAsia="ru-RU"/>
              </w:rPr>
              <w:t>втыкание</w:t>
            </w:r>
            <w:proofErr w:type="spellEnd"/>
            <w:r w:rsidRPr="00A84D86">
              <w:rPr>
                <w:rFonts w:ascii="Times New Roman" w:eastAsia="Times New Roman" w:hAnsi="Times New Roman" w:cs="Times New Roman"/>
                <w:bCs/>
                <w:kern w:val="36"/>
                <w:sz w:val="24"/>
                <w:szCs w:val="24"/>
                <w:lang w:eastAsia="ru-RU"/>
              </w:rPr>
              <w:t>, посадка и др.</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proofErr w:type="gramStart"/>
            <w:r w:rsidRPr="00A84D86">
              <w:rPr>
                <w:rFonts w:ascii="Times New Roman" w:eastAsia="Times New Roman" w:hAnsi="Times New Roman" w:cs="Times New Roman"/>
                <w:bCs/>
                <w:kern w:val="36"/>
                <w:sz w:val="24"/>
                <w:szCs w:val="24"/>
                <w:lang w:eastAsia="ru-RU"/>
              </w:rPr>
              <w:t>Декоративные</w:t>
            </w:r>
            <w:proofErr w:type="gramEnd"/>
            <w:r w:rsidRPr="00A84D86">
              <w:rPr>
                <w:rFonts w:ascii="Times New Roman" w:eastAsia="Times New Roman" w:hAnsi="Times New Roman" w:cs="Times New Roman"/>
                <w:bCs/>
                <w:kern w:val="36"/>
                <w:sz w:val="24"/>
                <w:szCs w:val="24"/>
                <w:lang w:eastAsia="ru-RU"/>
              </w:rPr>
              <w:t>: нанизывание, наслаивание, плетение, связывание в узел и др.</w:t>
            </w:r>
          </w:p>
          <w:p w:rsidR="00A84D86" w:rsidRPr="00A84D86" w:rsidRDefault="00A84D86" w:rsidP="00A84D86">
            <w:pPr>
              <w:spacing w:after="0" w:line="240" w:lineRule="auto"/>
              <w:ind w:firstLine="709"/>
              <w:jc w:val="both"/>
              <w:rPr>
                <w:rFonts w:ascii="Times New Roman" w:eastAsia="Times New Roman" w:hAnsi="Times New Roman" w:cs="Times New Roman"/>
                <w:sz w:val="24"/>
                <w:szCs w:val="24"/>
                <w:lang w:eastAsia="ru-RU"/>
              </w:rPr>
            </w:pPr>
            <w:proofErr w:type="gramStart"/>
            <w:r w:rsidRPr="00A84D86">
              <w:rPr>
                <w:rFonts w:ascii="Times New Roman" w:eastAsia="Times New Roman" w:hAnsi="Times New Roman" w:cs="Times New Roman"/>
                <w:sz w:val="24"/>
                <w:szCs w:val="24"/>
                <w:lang w:eastAsia="ru-RU"/>
              </w:rPr>
              <w:t xml:space="preserve">Защитные: защита от влаги, защита от испарения, </w:t>
            </w:r>
            <w:proofErr w:type="spellStart"/>
            <w:r w:rsidRPr="00A84D86">
              <w:rPr>
                <w:rFonts w:ascii="Times New Roman" w:eastAsia="Times New Roman" w:hAnsi="Times New Roman" w:cs="Times New Roman"/>
                <w:sz w:val="24"/>
                <w:szCs w:val="24"/>
                <w:lang w:eastAsia="ru-RU"/>
              </w:rPr>
              <w:t>воскование</w:t>
            </w:r>
            <w:proofErr w:type="spellEnd"/>
            <w:r w:rsidRPr="00A84D86">
              <w:rPr>
                <w:rFonts w:ascii="Times New Roman" w:eastAsia="Times New Roman" w:hAnsi="Times New Roman" w:cs="Times New Roman"/>
                <w:sz w:val="24"/>
                <w:szCs w:val="24"/>
                <w:lang w:eastAsia="ru-RU"/>
              </w:rPr>
              <w:t xml:space="preserve"> и др.</w:t>
            </w:r>
            <w:proofErr w:type="gramEnd"/>
          </w:p>
        </w:tc>
        <w:tc>
          <w:tcPr>
            <w:tcW w:w="0" w:type="auto"/>
            <w:hideMark/>
          </w:tcPr>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композиция в сосуде</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буке</w:t>
            </w:r>
            <w:proofErr w:type="gramStart"/>
            <w:r w:rsidRPr="00A84D86">
              <w:rPr>
                <w:rFonts w:ascii="Times New Roman" w:eastAsia="Times New Roman" w:hAnsi="Times New Roman" w:cs="Times New Roman"/>
                <w:bCs/>
                <w:kern w:val="36"/>
                <w:sz w:val="24"/>
                <w:szCs w:val="24"/>
                <w:lang w:eastAsia="ru-RU"/>
              </w:rPr>
              <w:t>т-</w:t>
            </w:r>
            <w:proofErr w:type="gramEnd"/>
            <w:r w:rsidRPr="00A84D86">
              <w:rPr>
                <w:rFonts w:ascii="Times New Roman" w:eastAsia="Times New Roman" w:hAnsi="Times New Roman" w:cs="Times New Roman"/>
                <w:bCs/>
                <w:kern w:val="36"/>
                <w:sz w:val="24"/>
                <w:szCs w:val="24"/>
                <w:lang w:eastAsia="ru-RU"/>
              </w:rPr>
              <w:t>- композиция из цветов, собранная в руках. Основная техника</w:t>
            </w:r>
            <w:proofErr w:type="gramStart"/>
            <w:r w:rsidRPr="00A84D86">
              <w:rPr>
                <w:rFonts w:ascii="Times New Roman" w:eastAsia="Times New Roman" w:hAnsi="Times New Roman" w:cs="Times New Roman"/>
                <w:bCs/>
                <w:kern w:val="36"/>
                <w:sz w:val="24"/>
                <w:szCs w:val="24"/>
                <w:lang w:eastAsia="ru-RU"/>
              </w:rPr>
              <w:t xml:space="preserve"> -- </w:t>
            </w:r>
            <w:proofErr w:type="gramEnd"/>
            <w:r w:rsidRPr="00A84D86">
              <w:rPr>
                <w:rFonts w:ascii="Times New Roman" w:eastAsia="Times New Roman" w:hAnsi="Times New Roman" w:cs="Times New Roman"/>
                <w:bCs/>
                <w:kern w:val="36"/>
                <w:sz w:val="24"/>
                <w:szCs w:val="24"/>
                <w:lang w:eastAsia="ru-RU"/>
              </w:rPr>
              <w:t>связывание</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флористический венок</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коллажи, панно, ширмы</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гирлянда</w:t>
            </w:r>
          </w:p>
          <w:p w:rsidR="00A84D86" w:rsidRPr="00A84D86" w:rsidRDefault="00A84D86" w:rsidP="00A84D86">
            <w:pPr>
              <w:spacing w:after="0" w:line="240" w:lineRule="auto"/>
              <w:ind w:firstLine="709"/>
              <w:jc w:val="both"/>
              <w:rPr>
                <w:rFonts w:ascii="Times New Roman" w:eastAsia="Times New Roman" w:hAnsi="Times New Roman" w:cs="Times New Roman"/>
                <w:sz w:val="24"/>
                <w:szCs w:val="24"/>
                <w:lang w:eastAsia="ru-RU"/>
              </w:rPr>
            </w:pPr>
            <w:r w:rsidRPr="00A84D86">
              <w:rPr>
                <w:rFonts w:ascii="Times New Roman" w:eastAsia="Times New Roman" w:hAnsi="Times New Roman" w:cs="Times New Roman"/>
                <w:sz w:val="24"/>
                <w:szCs w:val="24"/>
                <w:lang w:eastAsia="ru-RU"/>
              </w:rPr>
              <w:t>- живопись растениями - композиция</w:t>
            </w:r>
          </w:p>
        </w:tc>
        <w:tc>
          <w:tcPr>
            <w:tcW w:w="0" w:type="auto"/>
            <w:hideMark/>
          </w:tcPr>
          <w:p w:rsidR="00A84D86" w:rsidRPr="00A84D86" w:rsidRDefault="00A84D86" w:rsidP="00A84D86">
            <w:pPr>
              <w:spacing w:after="0" w:line="240" w:lineRule="auto"/>
              <w:ind w:firstLine="709"/>
              <w:jc w:val="both"/>
              <w:rPr>
                <w:rFonts w:ascii="Times New Roman" w:eastAsia="Times New Roman" w:hAnsi="Times New Roman" w:cs="Times New Roman"/>
                <w:sz w:val="24"/>
                <w:szCs w:val="24"/>
                <w:lang w:eastAsia="ru-RU"/>
              </w:rPr>
            </w:pPr>
          </w:p>
        </w:tc>
      </w:tr>
      <w:tr w:rsidR="00A84D86" w:rsidRPr="00A84D86" w:rsidTr="00A84D86">
        <w:trPr>
          <w:tblCellSpacing w:w="15" w:type="dxa"/>
        </w:trPr>
        <w:tc>
          <w:tcPr>
            <w:tcW w:w="0" w:type="auto"/>
            <w:vAlign w:val="center"/>
            <w:hideMark/>
          </w:tcPr>
          <w:p w:rsidR="00A84D86" w:rsidRPr="00A84D86" w:rsidRDefault="00A84D86" w:rsidP="00A84D86">
            <w:pPr>
              <w:spacing w:after="0" w:line="240" w:lineRule="auto"/>
              <w:ind w:firstLine="709"/>
              <w:jc w:val="both"/>
              <w:rPr>
                <w:rFonts w:ascii="Times New Roman" w:eastAsia="Times New Roman" w:hAnsi="Times New Roman" w:cs="Times New Roman"/>
                <w:sz w:val="24"/>
                <w:szCs w:val="24"/>
                <w:lang w:eastAsia="ru-RU"/>
              </w:rPr>
            </w:pPr>
          </w:p>
        </w:tc>
        <w:tc>
          <w:tcPr>
            <w:tcW w:w="0" w:type="auto"/>
            <w:vAlign w:val="center"/>
            <w:hideMark/>
          </w:tcPr>
          <w:p w:rsidR="00A84D86" w:rsidRPr="00A84D86" w:rsidRDefault="00A84D86" w:rsidP="00A84D86">
            <w:pPr>
              <w:spacing w:after="0" w:line="240" w:lineRule="auto"/>
              <w:ind w:firstLine="709"/>
              <w:jc w:val="both"/>
              <w:rPr>
                <w:rFonts w:ascii="Times New Roman" w:eastAsia="Times New Roman" w:hAnsi="Times New Roman" w:cs="Times New Roman"/>
                <w:sz w:val="24"/>
                <w:szCs w:val="24"/>
                <w:lang w:eastAsia="ru-RU"/>
              </w:rPr>
            </w:pPr>
          </w:p>
        </w:tc>
        <w:tc>
          <w:tcPr>
            <w:tcW w:w="0" w:type="auto"/>
            <w:vAlign w:val="center"/>
            <w:hideMark/>
          </w:tcPr>
          <w:p w:rsidR="00A84D86" w:rsidRPr="00A84D86" w:rsidRDefault="00A84D86" w:rsidP="00A84D86">
            <w:pPr>
              <w:spacing w:after="0" w:line="240" w:lineRule="auto"/>
              <w:ind w:firstLine="709"/>
              <w:jc w:val="both"/>
              <w:rPr>
                <w:rFonts w:ascii="Times New Roman" w:eastAsia="Times New Roman" w:hAnsi="Times New Roman" w:cs="Times New Roman"/>
                <w:sz w:val="24"/>
                <w:szCs w:val="24"/>
                <w:lang w:eastAsia="ru-RU"/>
              </w:rPr>
            </w:pPr>
          </w:p>
        </w:tc>
      </w:tr>
    </w:tbl>
    <w:p w:rsidR="00A84D86" w:rsidRPr="00A84D86" w:rsidRDefault="00A84D86" w:rsidP="00A84D86">
      <w:pPr>
        <w:spacing w:after="0" w:line="240" w:lineRule="auto"/>
        <w:ind w:firstLine="709"/>
        <w:jc w:val="both"/>
        <w:rPr>
          <w:rFonts w:ascii="Times New Roman" w:eastAsia="Times New Roman" w:hAnsi="Times New Roman" w:cs="Times New Roman"/>
          <w:sz w:val="24"/>
          <w:szCs w:val="24"/>
          <w:lang w:eastAsia="ru-RU"/>
        </w:rPr>
      </w:pPr>
      <w:r w:rsidRPr="00A84D86">
        <w:rPr>
          <w:rFonts w:ascii="Times New Roman" w:eastAsia="Times New Roman" w:hAnsi="Times New Roman" w:cs="Times New Roman"/>
          <w:sz w:val="24"/>
          <w:szCs w:val="24"/>
          <w:lang w:eastAsia="ru-RU"/>
        </w:rPr>
        <w:t xml:space="preserve"> </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xml:space="preserve">В современных образовательных программах для детей дошкольного возраста выделены следующие направления дизайн - деятельности детей: дизайн - рукоделие, дизайн одежды и театрально-игрового гардероба, декоративно-пространственный дизайн (табл. 2) [8]. </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xml:space="preserve">Таблица 2. Направления </w:t>
      </w:r>
      <w:proofErr w:type="gramStart"/>
      <w:r w:rsidRPr="00A84D86">
        <w:rPr>
          <w:rFonts w:ascii="Times New Roman" w:eastAsia="Times New Roman" w:hAnsi="Times New Roman" w:cs="Times New Roman"/>
          <w:bCs/>
          <w:kern w:val="36"/>
          <w:sz w:val="24"/>
          <w:szCs w:val="24"/>
          <w:lang w:eastAsia="ru-RU"/>
        </w:rPr>
        <w:t>дизайн-деятельности</w:t>
      </w:r>
      <w:proofErr w:type="gramEnd"/>
      <w:r w:rsidRPr="00A84D86">
        <w:rPr>
          <w:rFonts w:ascii="Times New Roman" w:eastAsia="Times New Roman" w:hAnsi="Times New Roman" w:cs="Times New Roman"/>
          <w:bCs/>
          <w:kern w:val="36"/>
          <w:sz w:val="24"/>
          <w:szCs w:val="24"/>
          <w:lang w:eastAsia="ru-RU"/>
        </w:rPr>
        <w:t xml:space="preserve"> дошкольников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36"/>
        <w:gridCol w:w="6428"/>
        <w:gridCol w:w="81"/>
      </w:tblGrid>
      <w:tr w:rsidR="00A84D86" w:rsidRPr="00A84D86" w:rsidTr="00A84D86">
        <w:trPr>
          <w:gridAfter w:val="2"/>
          <w:tblCellSpacing w:w="15" w:type="dxa"/>
        </w:trPr>
        <w:tc>
          <w:tcPr>
            <w:tcW w:w="0" w:type="auto"/>
            <w:vAlign w:val="center"/>
            <w:hideMark/>
          </w:tcPr>
          <w:p w:rsidR="00A84D86" w:rsidRPr="00A84D86" w:rsidRDefault="00A84D86" w:rsidP="00A84D86">
            <w:pPr>
              <w:spacing w:after="0" w:line="240" w:lineRule="auto"/>
              <w:ind w:firstLine="709"/>
              <w:jc w:val="both"/>
              <w:rPr>
                <w:rFonts w:ascii="Times New Roman" w:eastAsia="Times New Roman" w:hAnsi="Times New Roman" w:cs="Times New Roman"/>
                <w:sz w:val="24"/>
                <w:szCs w:val="24"/>
                <w:lang w:eastAsia="ru-RU"/>
              </w:rPr>
            </w:pPr>
          </w:p>
        </w:tc>
      </w:tr>
      <w:tr w:rsidR="00A84D86" w:rsidRPr="00A84D86" w:rsidTr="00A84D86">
        <w:trPr>
          <w:tblCellSpacing w:w="15" w:type="dxa"/>
        </w:trPr>
        <w:tc>
          <w:tcPr>
            <w:tcW w:w="0" w:type="auto"/>
            <w:hideMark/>
          </w:tcPr>
          <w:p w:rsidR="00A84D86" w:rsidRPr="00A84D86" w:rsidRDefault="00A84D86" w:rsidP="00A84D86">
            <w:pPr>
              <w:spacing w:after="0" w:line="240" w:lineRule="auto"/>
              <w:ind w:firstLine="709"/>
              <w:jc w:val="both"/>
              <w:rPr>
                <w:rFonts w:ascii="Times New Roman" w:eastAsia="Times New Roman" w:hAnsi="Times New Roman" w:cs="Times New Roman"/>
                <w:sz w:val="24"/>
                <w:szCs w:val="24"/>
                <w:lang w:eastAsia="ru-RU"/>
              </w:rPr>
            </w:pPr>
            <w:r w:rsidRPr="00A84D86">
              <w:rPr>
                <w:rFonts w:ascii="Times New Roman" w:eastAsia="Times New Roman" w:hAnsi="Times New Roman" w:cs="Times New Roman"/>
                <w:sz w:val="24"/>
                <w:szCs w:val="24"/>
                <w:lang w:eastAsia="ru-RU"/>
              </w:rPr>
              <w:t xml:space="preserve">Направления </w:t>
            </w:r>
            <w:proofErr w:type="gramStart"/>
            <w:r w:rsidRPr="00A84D86">
              <w:rPr>
                <w:rFonts w:ascii="Times New Roman" w:eastAsia="Times New Roman" w:hAnsi="Times New Roman" w:cs="Times New Roman"/>
                <w:sz w:val="24"/>
                <w:szCs w:val="24"/>
                <w:lang w:eastAsia="ru-RU"/>
              </w:rPr>
              <w:t>дизайн-деятельности</w:t>
            </w:r>
            <w:proofErr w:type="gramEnd"/>
            <w:r w:rsidRPr="00A84D86">
              <w:rPr>
                <w:rFonts w:ascii="Times New Roman" w:eastAsia="Times New Roman" w:hAnsi="Times New Roman" w:cs="Times New Roman"/>
                <w:sz w:val="24"/>
                <w:szCs w:val="24"/>
                <w:lang w:eastAsia="ru-RU"/>
              </w:rPr>
              <w:t xml:space="preserve"> </w:t>
            </w:r>
          </w:p>
        </w:tc>
        <w:tc>
          <w:tcPr>
            <w:tcW w:w="0" w:type="auto"/>
            <w:hideMark/>
          </w:tcPr>
          <w:p w:rsidR="00A84D86" w:rsidRPr="00A84D86" w:rsidRDefault="00A84D86" w:rsidP="00A84D86">
            <w:pPr>
              <w:spacing w:after="0" w:line="240" w:lineRule="auto"/>
              <w:ind w:firstLine="709"/>
              <w:jc w:val="both"/>
              <w:rPr>
                <w:rFonts w:ascii="Times New Roman" w:eastAsia="Times New Roman" w:hAnsi="Times New Roman" w:cs="Times New Roman"/>
                <w:sz w:val="24"/>
                <w:szCs w:val="24"/>
                <w:lang w:eastAsia="ru-RU"/>
              </w:rPr>
            </w:pPr>
            <w:r w:rsidRPr="00A84D86">
              <w:rPr>
                <w:rFonts w:ascii="Times New Roman" w:eastAsia="Times New Roman" w:hAnsi="Times New Roman" w:cs="Times New Roman"/>
                <w:sz w:val="24"/>
                <w:szCs w:val="24"/>
                <w:lang w:eastAsia="ru-RU"/>
              </w:rPr>
              <w:t xml:space="preserve">Содержание </w:t>
            </w:r>
            <w:proofErr w:type="gramStart"/>
            <w:r w:rsidRPr="00A84D86">
              <w:rPr>
                <w:rFonts w:ascii="Times New Roman" w:eastAsia="Times New Roman" w:hAnsi="Times New Roman" w:cs="Times New Roman"/>
                <w:sz w:val="24"/>
                <w:szCs w:val="24"/>
                <w:lang w:eastAsia="ru-RU"/>
              </w:rPr>
              <w:t>дизайн-деятельности</w:t>
            </w:r>
            <w:proofErr w:type="gramEnd"/>
            <w:r w:rsidRPr="00A84D86">
              <w:rPr>
                <w:rFonts w:ascii="Times New Roman" w:eastAsia="Times New Roman" w:hAnsi="Times New Roman" w:cs="Times New Roman"/>
                <w:sz w:val="24"/>
                <w:szCs w:val="24"/>
                <w:lang w:eastAsia="ru-RU"/>
              </w:rPr>
              <w:t xml:space="preserve"> </w:t>
            </w:r>
          </w:p>
        </w:tc>
        <w:tc>
          <w:tcPr>
            <w:tcW w:w="0" w:type="auto"/>
            <w:hideMark/>
          </w:tcPr>
          <w:p w:rsidR="00A84D86" w:rsidRPr="00A84D86" w:rsidRDefault="00A84D86" w:rsidP="00A84D86">
            <w:pPr>
              <w:spacing w:after="0" w:line="240" w:lineRule="auto"/>
              <w:ind w:firstLine="709"/>
              <w:jc w:val="both"/>
              <w:rPr>
                <w:rFonts w:ascii="Times New Roman" w:eastAsia="Times New Roman" w:hAnsi="Times New Roman" w:cs="Times New Roman"/>
                <w:sz w:val="24"/>
                <w:szCs w:val="24"/>
                <w:lang w:eastAsia="ru-RU"/>
              </w:rPr>
            </w:pPr>
          </w:p>
        </w:tc>
      </w:tr>
      <w:tr w:rsidR="00A84D86" w:rsidRPr="00A84D86" w:rsidTr="00A84D86">
        <w:trPr>
          <w:tblCellSpacing w:w="15" w:type="dxa"/>
        </w:trPr>
        <w:tc>
          <w:tcPr>
            <w:tcW w:w="0" w:type="auto"/>
            <w:hideMark/>
          </w:tcPr>
          <w:p w:rsidR="00A84D86" w:rsidRPr="00A84D86" w:rsidRDefault="00A84D86" w:rsidP="00A84D86">
            <w:pPr>
              <w:spacing w:after="0" w:line="240" w:lineRule="auto"/>
              <w:ind w:firstLine="709"/>
              <w:jc w:val="both"/>
              <w:rPr>
                <w:rFonts w:ascii="Times New Roman" w:eastAsia="Times New Roman" w:hAnsi="Times New Roman" w:cs="Times New Roman"/>
                <w:sz w:val="24"/>
                <w:szCs w:val="24"/>
                <w:lang w:eastAsia="ru-RU"/>
              </w:rPr>
            </w:pPr>
            <w:r w:rsidRPr="00A84D86">
              <w:rPr>
                <w:rFonts w:ascii="Times New Roman" w:eastAsia="Times New Roman" w:hAnsi="Times New Roman" w:cs="Times New Roman"/>
                <w:sz w:val="24"/>
                <w:szCs w:val="24"/>
                <w:lang w:eastAsia="ru-RU"/>
              </w:rPr>
              <w:t>Дизайн - рукоделие</w:t>
            </w:r>
          </w:p>
        </w:tc>
        <w:tc>
          <w:tcPr>
            <w:tcW w:w="0" w:type="auto"/>
            <w:hideMark/>
          </w:tcPr>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Знакомство с профессией художника - дизайнера.</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Экскурсии к объектам, где наиболее ярко представлено оригинальное оформление современных дизайнеров (здания, торговые центры, парки, скверы).</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i/>
                <w:iCs/>
                <w:kern w:val="36"/>
                <w:sz w:val="24"/>
                <w:szCs w:val="24"/>
                <w:lang w:eastAsia="ru-RU"/>
              </w:rPr>
              <w:t>Содержание деятельности детей</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-декор интерьера (кукольного, детского, праздничного);</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изделия бумаги, картона, ткани и т.п.;</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-мозаика из фантиков, фольги, камушков, цветного пластика;</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игровые детали и элементы сюжетно-тематических, сказочно-волшебных и орнаментальных композиций.</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настенные и напольные композиции;</w:t>
            </w:r>
          </w:p>
          <w:p w:rsidR="00A84D86" w:rsidRPr="00A84D86" w:rsidRDefault="00A84D86" w:rsidP="00A84D86">
            <w:pPr>
              <w:spacing w:after="0" w:line="240" w:lineRule="auto"/>
              <w:ind w:firstLine="709"/>
              <w:jc w:val="both"/>
              <w:rPr>
                <w:rFonts w:ascii="Times New Roman" w:eastAsia="Times New Roman" w:hAnsi="Times New Roman" w:cs="Times New Roman"/>
                <w:sz w:val="24"/>
                <w:szCs w:val="24"/>
                <w:lang w:eastAsia="ru-RU"/>
              </w:rPr>
            </w:pPr>
            <w:r w:rsidRPr="00A84D86">
              <w:rPr>
                <w:rFonts w:ascii="Times New Roman" w:eastAsia="Times New Roman" w:hAnsi="Times New Roman" w:cs="Times New Roman"/>
                <w:sz w:val="24"/>
                <w:szCs w:val="24"/>
                <w:lang w:eastAsia="ru-RU"/>
              </w:rPr>
              <w:t xml:space="preserve">-оформление группы рукодельными изделиями: плетение, ткачество, лоскутная мозаика, </w:t>
            </w:r>
            <w:proofErr w:type="spellStart"/>
            <w:r w:rsidRPr="00A84D86">
              <w:rPr>
                <w:rFonts w:ascii="Times New Roman" w:eastAsia="Times New Roman" w:hAnsi="Times New Roman" w:cs="Times New Roman"/>
                <w:sz w:val="24"/>
                <w:szCs w:val="24"/>
                <w:lang w:eastAsia="ru-RU"/>
              </w:rPr>
              <w:t>декупаж</w:t>
            </w:r>
            <w:proofErr w:type="spellEnd"/>
            <w:r w:rsidRPr="00A84D86">
              <w:rPr>
                <w:rFonts w:ascii="Times New Roman" w:eastAsia="Times New Roman" w:hAnsi="Times New Roman" w:cs="Times New Roman"/>
                <w:sz w:val="24"/>
                <w:szCs w:val="24"/>
                <w:lang w:eastAsia="ru-RU"/>
              </w:rPr>
              <w:t xml:space="preserve"> и т. п.</w:t>
            </w:r>
          </w:p>
        </w:tc>
        <w:tc>
          <w:tcPr>
            <w:tcW w:w="0" w:type="auto"/>
            <w:hideMark/>
          </w:tcPr>
          <w:p w:rsidR="00A84D86" w:rsidRPr="00A84D86" w:rsidRDefault="00A84D86" w:rsidP="00A84D86">
            <w:pPr>
              <w:spacing w:after="0" w:line="240" w:lineRule="auto"/>
              <w:ind w:firstLine="709"/>
              <w:jc w:val="both"/>
              <w:rPr>
                <w:rFonts w:ascii="Times New Roman" w:eastAsia="Times New Roman" w:hAnsi="Times New Roman" w:cs="Times New Roman"/>
                <w:sz w:val="24"/>
                <w:szCs w:val="24"/>
                <w:lang w:eastAsia="ru-RU"/>
              </w:rPr>
            </w:pPr>
          </w:p>
        </w:tc>
      </w:tr>
      <w:tr w:rsidR="00A84D86" w:rsidRPr="00A84D86" w:rsidTr="00A84D86">
        <w:trPr>
          <w:tblCellSpacing w:w="15" w:type="dxa"/>
        </w:trPr>
        <w:tc>
          <w:tcPr>
            <w:tcW w:w="0" w:type="auto"/>
            <w:hideMark/>
          </w:tcPr>
          <w:p w:rsidR="00A84D86" w:rsidRPr="00A84D86" w:rsidRDefault="00A84D86" w:rsidP="00A84D86">
            <w:pPr>
              <w:spacing w:after="0" w:line="240" w:lineRule="auto"/>
              <w:ind w:firstLine="709"/>
              <w:jc w:val="both"/>
              <w:rPr>
                <w:rFonts w:ascii="Times New Roman" w:eastAsia="Times New Roman" w:hAnsi="Times New Roman" w:cs="Times New Roman"/>
                <w:sz w:val="24"/>
                <w:szCs w:val="24"/>
                <w:lang w:eastAsia="ru-RU"/>
              </w:rPr>
            </w:pPr>
            <w:r w:rsidRPr="00A84D86">
              <w:rPr>
                <w:rFonts w:ascii="Times New Roman" w:eastAsia="Times New Roman" w:hAnsi="Times New Roman" w:cs="Times New Roman"/>
                <w:sz w:val="24"/>
                <w:szCs w:val="24"/>
                <w:lang w:eastAsia="ru-RU"/>
              </w:rPr>
              <w:t>Дизайн одежды и театрально-игрового гардероба</w:t>
            </w:r>
          </w:p>
        </w:tc>
        <w:tc>
          <w:tcPr>
            <w:tcW w:w="0" w:type="auto"/>
            <w:hideMark/>
          </w:tcPr>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Знакомство с профессией модельера одежды.</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xml:space="preserve">Создание </w:t>
            </w:r>
            <w:r w:rsidRPr="00A84D86">
              <w:rPr>
                <w:rFonts w:ascii="Times New Roman" w:eastAsia="Times New Roman" w:hAnsi="Times New Roman" w:cs="Times New Roman"/>
                <w:bCs/>
                <w:i/>
                <w:iCs/>
                <w:kern w:val="36"/>
                <w:sz w:val="24"/>
                <w:szCs w:val="24"/>
                <w:lang w:eastAsia="ru-RU"/>
              </w:rPr>
              <w:t>доступными способами</w:t>
            </w:r>
            <w:r w:rsidRPr="00A84D86">
              <w:rPr>
                <w:rFonts w:ascii="Times New Roman" w:eastAsia="Times New Roman" w:hAnsi="Times New Roman" w:cs="Times New Roman"/>
                <w:bCs/>
                <w:kern w:val="36"/>
                <w:sz w:val="24"/>
                <w:szCs w:val="24"/>
                <w:lang w:eastAsia="ru-RU"/>
              </w:rPr>
              <w:t>:</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рисунков - эскизов, фасонов платьев;</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декоративной отделки платья, рубашки;</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-театрально-игрового и кукольно-игрового гардероба.</w:t>
            </w:r>
          </w:p>
          <w:p w:rsidR="00A84D86" w:rsidRPr="00A84D86" w:rsidRDefault="00A84D86" w:rsidP="00A84D86">
            <w:pPr>
              <w:spacing w:after="0" w:line="240" w:lineRule="auto"/>
              <w:ind w:firstLine="709"/>
              <w:jc w:val="both"/>
              <w:rPr>
                <w:rFonts w:ascii="Times New Roman" w:eastAsia="Times New Roman" w:hAnsi="Times New Roman" w:cs="Times New Roman"/>
                <w:sz w:val="24"/>
                <w:szCs w:val="24"/>
                <w:lang w:eastAsia="ru-RU"/>
              </w:rPr>
            </w:pPr>
            <w:r w:rsidRPr="00A84D86">
              <w:rPr>
                <w:rFonts w:ascii="Times New Roman" w:eastAsia="Times New Roman" w:hAnsi="Times New Roman" w:cs="Times New Roman"/>
                <w:i/>
                <w:iCs/>
                <w:sz w:val="24"/>
                <w:szCs w:val="24"/>
                <w:lang w:eastAsia="ru-RU"/>
              </w:rPr>
              <w:t>Аксессуары гардероба</w:t>
            </w:r>
            <w:r w:rsidRPr="00A84D86">
              <w:rPr>
                <w:rFonts w:ascii="Times New Roman" w:eastAsia="Times New Roman" w:hAnsi="Times New Roman" w:cs="Times New Roman"/>
                <w:sz w:val="24"/>
                <w:szCs w:val="24"/>
                <w:lang w:eastAsia="ru-RU"/>
              </w:rPr>
              <w:t>: сумочки, веер, перчатки, парики, зонты, бижутерия из искусственного и природного материала.</w:t>
            </w:r>
          </w:p>
        </w:tc>
        <w:tc>
          <w:tcPr>
            <w:tcW w:w="0" w:type="auto"/>
            <w:hideMark/>
          </w:tcPr>
          <w:p w:rsidR="00A84D86" w:rsidRPr="00A84D86" w:rsidRDefault="00A84D86" w:rsidP="00A84D86">
            <w:pPr>
              <w:spacing w:after="0" w:line="240" w:lineRule="auto"/>
              <w:ind w:firstLine="709"/>
              <w:jc w:val="both"/>
              <w:rPr>
                <w:rFonts w:ascii="Times New Roman" w:eastAsia="Times New Roman" w:hAnsi="Times New Roman" w:cs="Times New Roman"/>
                <w:sz w:val="24"/>
                <w:szCs w:val="24"/>
                <w:lang w:eastAsia="ru-RU"/>
              </w:rPr>
            </w:pPr>
          </w:p>
        </w:tc>
      </w:tr>
      <w:tr w:rsidR="00A84D86" w:rsidRPr="00A84D86" w:rsidTr="00A84D86">
        <w:trPr>
          <w:tblCellSpacing w:w="15" w:type="dxa"/>
        </w:trPr>
        <w:tc>
          <w:tcPr>
            <w:tcW w:w="0" w:type="auto"/>
            <w:hideMark/>
          </w:tcPr>
          <w:p w:rsidR="00A84D86" w:rsidRPr="00A84D86" w:rsidRDefault="00A84D86" w:rsidP="00A84D86">
            <w:pPr>
              <w:spacing w:after="0" w:line="240" w:lineRule="auto"/>
              <w:ind w:firstLine="709"/>
              <w:jc w:val="both"/>
              <w:rPr>
                <w:rFonts w:ascii="Times New Roman" w:eastAsia="Times New Roman" w:hAnsi="Times New Roman" w:cs="Times New Roman"/>
                <w:sz w:val="24"/>
                <w:szCs w:val="24"/>
                <w:lang w:eastAsia="ru-RU"/>
              </w:rPr>
            </w:pPr>
            <w:r w:rsidRPr="00A84D86">
              <w:rPr>
                <w:rFonts w:ascii="Times New Roman" w:eastAsia="Times New Roman" w:hAnsi="Times New Roman" w:cs="Times New Roman"/>
                <w:sz w:val="24"/>
                <w:szCs w:val="24"/>
                <w:lang w:eastAsia="ru-RU"/>
              </w:rPr>
              <w:lastRenderedPageBreak/>
              <w:t>Декоративно-пространственный дизайн</w:t>
            </w:r>
          </w:p>
        </w:tc>
        <w:tc>
          <w:tcPr>
            <w:tcW w:w="0" w:type="auto"/>
            <w:hideMark/>
          </w:tcPr>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Дети-зодчие, дети-дизайнеры творчески воспроизводят постройки и поделки на основе художественного моделирования и проектирования:</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аранжировки из сухих и свежесрезанных растений;</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композиции фито-дизайна, букеты, гербарии-картины;</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xml:space="preserve">- ландшафтные композиции из веточек и песка, ракушек и глины, камней и </w:t>
            </w:r>
            <w:proofErr w:type="spellStart"/>
            <w:r w:rsidRPr="00A84D86">
              <w:rPr>
                <w:rFonts w:ascii="Times New Roman" w:eastAsia="Times New Roman" w:hAnsi="Times New Roman" w:cs="Times New Roman"/>
                <w:bCs/>
                <w:kern w:val="36"/>
                <w:sz w:val="24"/>
                <w:szCs w:val="24"/>
                <w:lang w:eastAsia="ru-RU"/>
              </w:rPr>
              <w:t>коряжек</w:t>
            </w:r>
            <w:proofErr w:type="spellEnd"/>
            <w:r w:rsidRPr="00A84D86">
              <w:rPr>
                <w:rFonts w:ascii="Times New Roman" w:eastAsia="Times New Roman" w:hAnsi="Times New Roman" w:cs="Times New Roman"/>
                <w:bCs/>
                <w:kern w:val="36"/>
                <w:sz w:val="24"/>
                <w:szCs w:val="24"/>
                <w:lang w:eastAsia="ru-RU"/>
              </w:rPr>
              <w:t>;</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Это увлекательные игры - занятия на природе как средство реализации своих архитектурно-ландшафтных фантазий.</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Технология создания картин из камешков - «</w:t>
            </w:r>
            <w:proofErr w:type="spellStart"/>
            <w:r w:rsidRPr="00A84D86">
              <w:rPr>
                <w:rFonts w:ascii="Times New Roman" w:eastAsia="Times New Roman" w:hAnsi="Times New Roman" w:cs="Times New Roman"/>
                <w:bCs/>
                <w:kern w:val="36"/>
                <w:sz w:val="24"/>
                <w:szCs w:val="24"/>
                <w:lang w:eastAsia="ru-RU"/>
              </w:rPr>
              <w:t>камешковые</w:t>
            </w:r>
            <w:proofErr w:type="spellEnd"/>
            <w:r w:rsidRPr="00A84D86">
              <w:rPr>
                <w:rFonts w:ascii="Times New Roman" w:eastAsia="Times New Roman" w:hAnsi="Times New Roman" w:cs="Times New Roman"/>
                <w:bCs/>
                <w:kern w:val="36"/>
                <w:sz w:val="24"/>
                <w:szCs w:val="24"/>
                <w:lang w:eastAsia="ru-RU"/>
              </w:rPr>
              <w:t>» картины. Заниматься такими картинами могут дети с 3-х летнего возраста.</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Материал: аквариумный грунт 3-4 цветов.</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Методика работы с детьми</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i/>
                <w:iCs/>
                <w:kern w:val="36"/>
                <w:sz w:val="24"/>
                <w:szCs w:val="24"/>
                <w:lang w:eastAsia="ru-RU"/>
              </w:rPr>
              <w:t xml:space="preserve">- раскладывание </w:t>
            </w:r>
            <w:r w:rsidRPr="00A84D86">
              <w:rPr>
                <w:rFonts w:ascii="Times New Roman" w:eastAsia="Times New Roman" w:hAnsi="Times New Roman" w:cs="Times New Roman"/>
                <w:bCs/>
                <w:kern w:val="36"/>
                <w:sz w:val="24"/>
                <w:szCs w:val="24"/>
                <w:lang w:eastAsia="ru-RU"/>
              </w:rPr>
              <w:t>(рассортировка) грунта по цвету, игровой образ Золушки</w:t>
            </w:r>
            <w:r w:rsidRPr="00A84D86">
              <w:rPr>
                <w:rFonts w:ascii="Times New Roman" w:eastAsia="Times New Roman" w:hAnsi="Times New Roman" w:cs="Times New Roman"/>
                <w:bCs/>
                <w:i/>
                <w:iCs/>
                <w:kern w:val="36"/>
                <w:sz w:val="24"/>
                <w:szCs w:val="24"/>
                <w:lang w:eastAsia="ru-RU"/>
              </w:rPr>
              <w:t>.</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i/>
                <w:iCs/>
                <w:kern w:val="36"/>
                <w:sz w:val="24"/>
                <w:szCs w:val="24"/>
                <w:lang w:eastAsia="ru-RU"/>
              </w:rPr>
              <w:t xml:space="preserve">- создание рисунка на </w:t>
            </w:r>
            <w:r w:rsidRPr="00A84D86">
              <w:rPr>
                <w:rFonts w:ascii="Times New Roman" w:eastAsia="Times New Roman" w:hAnsi="Times New Roman" w:cs="Times New Roman"/>
                <w:bCs/>
                <w:kern w:val="36"/>
                <w:sz w:val="24"/>
                <w:szCs w:val="24"/>
                <w:lang w:eastAsia="ru-RU"/>
              </w:rPr>
              <w:t>картоне (перенести рисунок с помощью копировальной бумаги или нарисовать самостоятельно) - цветок, рыбка, бабочка, фрукты, овощи и т.п.</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i/>
                <w:iCs/>
                <w:kern w:val="36"/>
                <w:sz w:val="24"/>
                <w:szCs w:val="24"/>
                <w:lang w:eastAsia="ru-RU"/>
              </w:rPr>
              <w:t xml:space="preserve">- заполнение рисунка - </w:t>
            </w:r>
            <w:r w:rsidRPr="00A84D86">
              <w:rPr>
                <w:rFonts w:ascii="Times New Roman" w:eastAsia="Times New Roman" w:hAnsi="Times New Roman" w:cs="Times New Roman"/>
                <w:bCs/>
                <w:kern w:val="36"/>
                <w:sz w:val="24"/>
                <w:szCs w:val="24"/>
                <w:lang w:eastAsia="ru-RU"/>
              </w:rPr>
              <w:t>укладывание камешков с помощью клея ПВА (клей наносится на участок, а затем закладывается камешками</w:t>
            </w:r>
            <w:proofErr w:type="gramStart"/>
            <w:r w:rsidRPr="00A84D86">
              <w:rPr>
                <w:rFonts w:ascii="Times New Roman" w:eastAsia="Times New Roman" w:hAnsi="Times New Roman" w:cs="Times New Roman"/>
                <w:bCs/>
                <w:kern w:val="36"/>
                <w:sz w:val="24"/>
                <w:szCs w:val="24"/>
                <w:lang w:eastAsia="ru-RU"/>
              </w:rPr>
              <w:t>)..</w:t>
            </w:r>
            <w:proofErr w:type="gramEnd"/>
          </w:p>
          <w:p w:rsidR="00A84D86" w:rsidRPr="00A84D86" w:rsidRDefault="00A84D86" w:rsidP="00A84D86">
            <w:pPr>
              <w:spacing w:after="0" w:line="240" w:lineRule="auto"/>
              <w:ind w:firstLine="709"/>
              <w:jc w:val="both"/>
              <w:rPr>
                <w:rFonts w:ascii="Times New Roman" w:eastAsia="Times New Roman" w:hAnsi="Times New Roman" w:cs="Times New Roman"/>
                <w:sz w:val="24"/>
                <w:szCs w:val="24"/>
                <w:lang w:eastAsia="ru-RU"/>
              </w:rPr>
            </w:pPr>
            <w:r w:rsidRPr="00A84D86">
              <w:rPr>
                <w:rFonts w:ascii="Times New Roman" w:eastAsia="Times New Roman" w:hAnsi="Times New Roman" w:cs="Times New Roman"/>
                <w:i/>
                <w:iCs/>
                <w:sz w:val="24"/>
                <w:szCs w:val="24"/>
                <w:lang w:eastAsia="ru-RU"/>
              </w:rPr>
              <w:t>- размещение созданной работы на столе для дальнейшего высыхания (</w:t>
            </w:r>
            <w:r w:rsidRPr="00A84D86">
              <w:rPr>
                <w:rFonts w:ascii="Times New Roman" w:eastAsia="Times New Roman" w:hAnsi="Times New Roman" w:cs="Times New Roman"/>
                <w:sz w:val="24"/>
                <w:szCs w:val="24"/>
                <w:lang w:eastAsia="ru-RU"/>
              </w:rPr>
              <w:t>работа сохнет в течение 12 часов и ее можно поместить в рамку).</w:t>
            </w:r>
          </w:p>
        </w:tc>
        <w:tc>
          <w:tcPr>
            <w:tcW w:w="0" w:type="auto"/>
            <w:hideMark/>
          </w:tcPr>
          <w:p w:rsidR="00A84D86" w:rsidRPr="00A84D86" w:rsidRDefault="00A84D86" w:rsidP="00A84D86">
            <w:pPr>
              <w:spacing w:after="0" w:line="240" w:lineRule="auto"/>
              <w:ind w:firstLine="709"/>
              <w:jc w:val="both"/>
              <w:rPr>
                <w:rFonts w:ascii="Times New Roman" w:eastAsia="Times New Roman" w:hAnsi="Times New Roman" w:cs="Times New Roman"/>
                <w:sz w:val="24"/>
                <w:szCs w:val="24"/>
                <w:lang w:eastAsia="ru-RU"/>
              </w:rPr>
            </w:pPr>
          </w:p>
        </w:tc>
      </w:tr>
      <w:tr w:rsidR="00A84D86" w:rsidRPr="00A84D86" w:rsidTr="00A84D86">
        <w:trPr>
          <w:tblCellSpacing w:w="15" w:type="dxa"/>
        </w:trPr>
        <w:tc>
          <w:tcPr>
            <w:tcW w:w="0" w:type="auto"/>
            <w:vAlign w:val="center"/>
            <w:hideMark/>
          </w:tcPr>
          <w:p w:rsidR="00A84D86" w:rsidRPr="00A84D86" w:rsidRDefault="00A84D86" w:rsidP="00A84D86">
            <w:pPr>
              <w:spacing w:after="0" w:line="240" w:lineRule="auto"/>
              <w:ind w:firstLine="709"/>
              <w:jc w:val="both"/>
              <w:rPr>
                <w:rFonts w:ascii="Times New Roman" w:eastAsia="Times New Roman" w:hAnsi="Times New Roman" w:cs="Times New Roman"/>
                <w:sz w:val="24"/>
                <w:szCs w:val="24"/>
                <w:lang w:eastAsia="ru-RU"/>
              </w:rPr>
            </w:pPr>
          </w:p>
        </w:tc>
        <w:tc>
          <w:tcPr>
            <w:tcW w:w="0" w:type="auto"/>
            <w:vAlign w:val="center"/>
            <w:hideMark/>
          </w:tcPr>
          <w:p w:rsidR="00A84D86" w:rsidRPr="00A84D86" w:rsidRDefault="00A84D86" w:rsidP="00A84D86">
            <w:pPr>
              <w:spacing w:after="0" w:line="240" w:lineRule="auto"/>
              <w:ind w:firstLine="709"/>
              <w:jc w:val="both"/>
              <w:rPr>
                <w:rFonts w:ascii="Times New Roman" w:eastAsia="Times New Roman" w:hAnsi="Times New Roman" w:cs="Times New Roman"/>
                <w:sz w:val="24"/>
                <w:szCs w:val="24"/>
                <w:lang w:eastAsia="ru-RU"/>
              </w:rPr>
            </w:pPr>
          </w:p>
        </w:tc>
        <w:tc>
          <w:tcPr>
            <w:tcW w:w="0" w:type="auto"/>
            <w:vAlign w:val="center"/>
            <w:hideMark/>
          </w:tcPr>
          <w:p w:rsidR="00A84D86" w:rsidRPr="00A84D86" w:rsidRDefault="00A84D86" w:rsidP="00A84D86">
            <w:pPr>
              <w:spacing w:after="0" w:line="240" w:lineRule="auto"/>
              <w:ind w:firstLine="709"/>
              <w:jc w:val="both"/>
              <w:rPr>
                <w:rFonts w:ascii="Times New Roman" w:eastAsia="Times New Roman" w:hAnsi="Times New Roman" w:cs="Times New Roman"/>
                <w:sz w:val="24"/>
                <w:szCs w:val="24"/>
                <w:lang w:eastAsia="ru-RU"/>
              </w:rPr>
            </w:pPr>
          </w:p>
        </w:tc>
      </w:tr>
    </w:tbl>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xml:space="preserve">Содержание художественного образования средствами </w:t>
      </w:r>
      <w:proofErr w:type="gramStart"/>
      <w:r w:rsidRPr="00A84D86">
        <w:rPr>
          <w:rFonts w:ascii="Times New Roman" w:eastAsia="Times New Roman" w:hAnsi="Times New Roman" w:cs="Times New Roman"/>
          <w:bCs/>
          <w:kern w:val="36"/>
          <w:sz w:val="24"/>
          <w:szCs w:val="24"/>
          <w:lang w:eastAsia="ru-RU"/>
        </w:rPr>
        <w:t>дизайн-деятельности</w:t>
      </w:r>
      <w:proofErr w:type="gramEnd"/>
      <w:r w:rsidRPr="00A84D86">
        <w:rPr>
          <w:rFonts w:ascii="Times New Roman" w:eastAsia="Times New Roman" w:hAnsi="Times New Roman" w:cs="Times New Roman"/>
          <w:bCs/>
          <w:kern w:val="36"/>
          <w:sz w:val="24"/>
          <w:szCs w:val="24"/>
          <w:lang w:eastAsia="ru-RU"/>
        </w:rPr>
        <w:t xml:space="preserve"> - это мир, который открывается ребенку не только в его чувственных ощущениях, вызывающих эмоциональную реакцию, но и в активной творческой деятельности, формирующей эмоционально-ценностное отношение к окружающему миру. Специфика занятий </w:t>
      </w:r>
      <w:proofErr w:type="gramStart"/>
      <w:r w:rsidRPr="00A84D86">
        <w:rPr>
          <w:rFonts w:ascii="Times New Roman" w:eastAsia="Times New Roman" w:hAnsi="Times New Roman" w:cs="Times New Roman"/>
          <w:bCs/>
          <w:kern w:val="36"/>
          <w:sz w:val="24"/>
          <w:szCs w:val="24"/>
          <w:lang w:eastAsia="ru-RU"/>
        </w:rPr>
        <w:t>дизайн-деятельностью</w:t>
      </w:r>
      <w:proofErr w:type="gramEnd"/>
      <w:r w:rsidRPr="00A84D86">
        <w:rPr>
          <w:rFonts w:ascii="Times New Roman" w:eastAsia="Times New Roman" w:hAnsi="Times New Roman" w:cs="Times New Roman"/>
          <w:bCs/>
          <w:kern w:val="36"/>
          <w:sz w:val="24"/>
          <w:szCs w:val="24"/>
          <w:lang w:eastAsia="ru-RU"/>
        </w:rPr>
        <w:t xml:space="preserve"> в современном детском саду состоит в обеспечении материальных, культурных и психолого-педагогических условий для овладения каждым ребенком универсальными способами и способностями, позволяющими ему войти в человеческую культуру не только как потребитель, но и как созидатель. Это индивидуальное творчество и сотворчество с другими людьми, в котором ребенок постигает смысл своей деятельности (для чего), что гораздо важнее законченного результата (материального продукта). </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xml:space="preserve">Основные задачи занятий </w:t>
      </w:r>
      <w:proofErr w:type="gramStart"/>
      <w:r w:rsidRPr="00A84D86">
        <w:rPr>
          <w:rFonts w:ascii="Times New Roman" w:eastAsia="Times New Roman" w:hAnsi="Times New Roman" w:cs="Times New Roman"/>
          <w:bCs/>
          <w:kern w:val="36"/>
          <w:sz w:val="24"/>
          <w:szCs w:val="24"/>
          <w:lang w:eastAsia="ru-RU"/>
        </w:rPr>
        <w:t>дизайн-деятельностью</w:t>
      </w:r>
      <w:proofErr w:type="gramEnd"/>
      <w:r w:rsidRPr="00A84D86">
        <w:rPr>
          <w:rFonts w:ascii="Times New Roman" w:eastAsia="Times New Roman" w:hAnsi="Times New Roman" w:cs="Times New Roman"/>
          <w:bCs/>
          <w:kern w:val="36"/>
          <w:sz w:val="24"/>
          <w:szCs w:val="24"/>
          <w:lang w:eastAsia="ru-RU"/>
        </w:rPr>
        <w:t xml:space="preserve"> в детском саду </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xml:space="preserve">1. Дать представление о дизайне как творческой деятельности человека, обустраивающего быт и организующего свою жизнь по законам целесообразности, гармонии, красоты. </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xml:space="preserve">2. Помочь раскрыть специфику дизайна и его результата - единство пользы и красоты (функционального и эстетического). </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3. Содействовать формированию эстетического отношения к окружающему предметному миру и дизайну как проявлению жизни человека во всем многообразии ее граней (природной, материальной, социальной, духовной)</w:t>
      </w:r>
      <w:proofErr w:type="gramStart"/>
      <w:r w:rsidRPr="00A84D86">
        <w:rPr>
          <w:rFonts w:ascii="Times New Roman" w:eastAsia="Times New Roman" w:hAnsi="Times New Roman" w:cs="Times New Roman"/>
          <w:bCs/>
          <w:kern w:val="36"/>
          <w:sz w:val="24"/>
          <w:szCs w:val="24"/>
          <w:lang w:eastAsia="ru-RU"/>
        </w:rPr>
        <w:t>.</w:t>
      </w:r>
      <w:proofErr w:type="gramEnd"/>
      <w:r w:rsidRPr="00A84D86">
        <w:rPr>
          <w:rFonts w:ascii="Times New Roman" w:eastAsia="Times New Roman" w:hAnsi="Times New Roman" w:cs="Times New Roman"/>
          <w:bCs/>
          <w:kern w:val="36"/>
          <w:sz w:val="24"/>
          <w:szCs w:val="24"/>
          <w:lang w:eastAsia="ru-RU"/>
        </w:rPr>
        <w:t xml:space="preserve"> </w:t>
      </w:r>
      <w:proofErr w:type="gramStart"/>
      <w:r w:rsidRPr="00A84D86">
        <w:rPr>
          <w:rFonts w:ascii="Times New Roman" w:eastAsia="Times New Roman" w:hAnsi="Times New Roman" w:cs="Times New Roman"/>
          <w:bCs/>
          <w:kern w:val="36"/>
          <w:sz w:val="24"/>
          <w:szCs w:val="24"/>
          <w:lang w:eastAsia="ru-RU"/>
        </w:rPr>
        <w:t>д</w:t>
      </w:r>
      <w:proofErr w:type="gramEnd"/>
      <w:r w:rsidRPr="00A84D86">
        <w:rPr>
          <w:rFonts w:ascii="Times New Roman" w:eastAsia="Times New Roman" w:hAnsi="Times New Roman" w:cs="Times New Roman"/>
          <w:bCs/>
          <w:kern w:val="36"/>
          <w:sz w:val="24"/>
          <w:szCs w:val="24"/>
          <w:lang w:eastAsia="ru-RU"/>
        </w:rPr>
        <w:t>етский дизайн воспитание дошкольный</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xml:space="preserve">4. Расширять представление о видах художественно-творческой деятельности человека; знакомить с трудом дизайнера, художника-конструктора, архитектора, народного мастера. </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lastRenderedPageBreak/>
        <w:t xml:space="preserve">5. </w:t>
      </w:r>
      <w:proofErr w:type="gramStart"/>
      <w:r w:rsidRPr="00A84D86">
        <w:rPr>
          <w:rFonts w:ascii="Times New Roman" w:eastAsia="Times New Roman" w:hAnsi="Times New Roman" w:cs="Times New Roman"/>
          <w:bCs/>
          <w:kern w:val="36"/>
          <w:sz w:val="24"/>
          <w:szCs w:val="24"/>
          <w:lang w:eastAsia="ru-RU"/>
        </w:rPr>
        <w:t xml:space="preserve">Развивать эстетическое восприятие, творческое воображение, латеральное (гибкое, творческое) мышление, универсальные художественные способности и воспитывать качества человека труда - трудолюбие, ответственность, </w:t>
      </w:r>
      <w:proofErr w:type="spellStart"/>
      <w:r w:rsidRPr="00A84D86">
        <w:rPr>
          <w:rFonts w:ascii="Times New Roman" w:eastAsia="Times New Roman" w:hAnsi="Times New Roman" w:cs="Times New Roman"/>
          <w:bCs/>
          <w:kern w:val="36"/>
          <w:sz w:val="24"/>
          <w:szCs w:val="24"/>
          <w:lang w:eastAsia="ru-RU"/>
        </w:rPr>
        <w:t>коммуникативность</w:t>
      </w:r>
      <w:proofErr w:type="spellEnd"/>
      <w:r w:rsidRPr="00A84D86">
        <w:rPr>
          <w:rFonts w:ascii="Times New Roman" w:eastAsia="Times New Roman" w:hAnsi="Times New Roman" w:cs="Times New Roman"/>
          <w:bCs/>
          <w:kern w:val="36"/>
          <w:sz w:val="24"/>
          <w:szCs w:val="24"/>
          <w:lang w:eastAsia="ru-RU"/>
        </w:rPr>
        <w:t xml:space="preserve">, самостоятельность и др. </w:t>
      </w:r>
      <w:proofErr w:type="gramEnd"/>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xml:space="preserve">6. Обогащать опыт </w:t>
      </w:r>
      <w:proofErr w:type="gramStart"/>
      <w:r w:rsidRPr="00A84D86">
        <w:rPr>
          <w:rFonts w:ascii="Times New Roman" w:eastAsia="Times New Roman" w:hAnsi="Times New Roman" w:cs="Times New Roman"/>
          <w:bCs/>
          <w:kern w:val="36"/>
          <w:sz w:val="24"/>
          <w:szCs w:val="24"/>
          <w:lang w:eastAsia="ru-RU"/>
        </w:rPr>
        <w:t>дизайн-деятельности</w:t>
      </w:r>
      <w:proofErr w:type="gramEnd"/>
      <w:r w:rsidRPr="00A84D86">
        <w:rPr>
          <w:rFonts w:ascii="Times New Roman" w:eastAsia="Times New Roman" w:hAnsi="Times New Roman" w:cs="Times New Roman"/>
          <w:bCs/>
          <w:kern w:val="36"/>
          <w:sz w:val="24"/>
          <w:szCs w:val="24"/>
          <w:lang w:eastAsia="ru-RU"/>
        </w:rPr>
        <w:t xml:space="preserve"> на всех ее уровнях: восприятие - исполнительство - творчество (в соответствии с возрастными, гендерными, индивидуальными особенностями). </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7. Создать условия для полноценного личностного роста каждого ребенка с учетом его индивидуальности.</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xml:space="preserve">Этапы в процессе дизайнерской деятельности детей: </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xml:space="preserve">1. Определение темы и планирование труда: анализ образца, определение последовательности операций, поиск вариантов решения. </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xml:space="preserve">2. Практическая деятельность: анализ образца или чертежа, выполнение разметки, подбор материала, выбор изобразительных средств, уточнение композиционного решения, реализация замысла, анализ промежуточных результатов. Завершение работы. </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3. Анализ практического результата, сравнение с замыслом.</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xml:space="preserve">В процессе дизайнерской деятельности педагог: </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1. Создает условия (внешние, благоприятную эмоционально-</w:t>
      </w:r>
      <w:proofErr w:type="spellStart"/>
      <w:r w:rsidRPr="00A84D86">
        <w:rPr>
          <w:rFonts w:ascii="Times New Roman" w:eastAsia="Times New Roman" w:hAnsi="Times New Roman" w:cs="Times New Roman"/>
          <w:bCs/>
          <w:kern w:val="36"/>
          <w:sz w:val="24"/>
          <w:szCs w:val="24"/>
          <w:lang w:eastAsia="ru-RU"/>
        </w:rPr>
        <w:t>психоло</w:t>
      </w:r>
      <w:proofErr w:type="spellEnd"/>
      <w:r w:rsidRPr="00A84D86">
        <w:rPr>
          <w:rFonts w:ascii="Times New Roman" w:eastAsia="Times New Roman" w:hAnsi="Times New Roman" w:cs="Times New Roman"/>
          <w:bCs/>
          <w:kern w:val="36"/>
          <w:sz w:val="24"/>
          <w:szCs w:val="24"/>
          <w:lang w:eastAsia="ru-RU"/>
        </w:rPr>
        <w:t>-</w:t>
      </w:r>
      <w:proofErr w:type="spellStart"/>
      <w:r w:rsidRPr="00A84D86">
        <w:rPr>
          <w:rFonts w:ascii="Times New Roman" w:eastAsia="Times New Roman" w:hAnsi="Times New Roman" w:cs="Times New Roman"/>
          <w:bCs/>
          <w:kern w:val="36"/>
          <w:sz w:val="24"/>
          <w:szCs w:val="24"/>
          <w:lang w:eastAsia="ru-RU"/>
        </w:rPr>
        <w:t>гическую</w:t>
      </w:r>
      <w:proofErr w:type="spellEnd"/>
      <w:r w:rsidRPr="00A84D86">
        <w:rPr>
          <w:rFonts w:ascii="Times New Roman" w:eastAsia="Times New Roman" w:hAnsi="Times New Roman" w:cs="Times New Roman"/>
          <w:bCs/>
          <w:kern w:val="36"/>
          <w:sz w:val="24"/>
          <w:szCs w:val="24"/>
          <w:lang w:eastAsia="ru-RU"/>
        </w:rPr>
        <w:t xml:space="preserve"> атмосферу, деловые, сотруднические отношения между детьми). </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xml:space="preserve">2. Руководит и управляет познавательной и практической деятельностью детей (учит планировать процесс работы, предоставляет каждому разумную свободу в выборе деятельности, продолжительности занятия). </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3. Контролирует и оценивает приложенные усилия и результаты практической деятельности.</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Организация детской дизайнерской деятельности обеспечивает возможность интеграции деятельности воспитателей и педагогов дополнительного образования:</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xml:space="preserve">а) </w:t>
      </w:r>
      <w:proofErr w:type="gramStart"/>
      <w:r w:rsidRPr="00A84D86">
        <w:rPr>
          <w:rFonts w:ascii="Times New Roman" w:eastAsia="Times New Roman" w:hAnsi="Times New Roman" w:cs="Times New Roman"/>
          <w:bCs/>
          <w:kern w:val="36"/>
          <w:sz w:val="24"/>
          <w:szCs w:val="24"/>
          <w:lang w:eastAsia="ru-RU"/>
        </w:rPr>
        <w:t>воспитатель-музыкальный</w:t>
      </w:r>
      <w:proofErr w:type="gramEnd"/>
      <w:r w:rsidRPr="00A84D86">
        <w:rPr>
          <w:rFonts w:ascii="Times New Roman" w:eastAsia="Times New Roman" w:hAnsi="Times New Roman" w:cs="Times New Roman"/>
          <w:bCs/>
          <w:kern w:val="36"/>
          <w:sz w:val="24"/>
          <w:szCs w:val="24"/>
          <w:lang w:eastAsia="ru-RU"/>
        </w:rPr>
        <w:t xml:space="preserve"> руководитель: обучение игре на музыкальных инструментах, прослушивание музыкальных произведений; участие в музыкальных спектаклях, детское певческое творчество - дают побудительный импульс к созданию дизайн-продуктов;</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xml:space="preserve">б) воспитатель-хореограф: обучение танцам способствует развитию образного мышления и пространственных ориентировок, необходимых для создания объемных </w:t>
      </w:r>
      <w:proofErr w:type="gramStart"/>
      <w:r w:rsidRPr="00A84D86">
        <w:rPr>
          <w:rFonts w:ascii="Times New Roman" w:eastAsia="Times New Roman" w:hAnsi="Times New Roman" w:cs="Times New Roman"/>
          <w:bCs/>
          <w:kern w:val="36"/>
          <w:sz w:val="24"/>
          <w:szCs w:val="24"/>
          <w:lang w:eastAsia="ru-RU"/>
        </w:rPr>
        <w:t>дизайн-проектов</w:t>
      </w:r>
      <w:proofErr w:type="gramEnd"/>
      <w:r w:rsidRPr="00A84D86">
        <w:rPr>
          <w:rFonts w:ascii="Times New Roman" w:eastAsia="Times New Roman" w:hAnsi="Times New Roman" w:cs="Times New Roman"/>
          <w:bCs/>
          <w:kern w:val="36"/>
          <w:sz w:val="24"/>
          <w:szCs w:val="24"/>
          <w:lang w:eastAsia="ru-RU"/>
        </w:rPr>
        <w:t>;</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xml:space="preserve">в) воспитатель-преподаватель </w:t>
      </w:r>
      <w:proofErr w:type="gramStart"/>
      <w:r w:rsidRPr="00A84D86">
        <w:rPr>
          <w:rFonts w:ascii="Times New Roman" w:eastAsia="Times New Roman" w:hAnsi="Times New Roman" w:cs="Times New Roman"/>
          <w:bCs/>
          <w:kern w:val="36"/>
          <w:sz w:val="24"/>
          <w:szCs w:val="24"/>
          <w:lang w:eastAsia="ru-RU"/>
        </w:rPr>
        <w:t>ИЗО</w:t>
      </w:r>
      <w:proofErr w:type="gramEnd"/>
      <w:r w:rsidRPr="00A84D86">
        <w:rPr>
          <w:rFonts w:ascii="Times New Roman" w:eastAsia="Times New Roman" w:hAnsi="Times New Roman" w:cs="Times New Roman"/>
          <w:bCs/>
          <w:kern w:val="36"/>
          <w:sz w:val="24"/>
          <w:szCs w:val="24"/>
          <w:lang w:eastAsia="ru-RU"/>
        </w:rPr>
        <w:t>: освоение детьми практических навыков изобразительной деятельности;</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г) воспитатель-логопед: создание предпосылок к детской книгоиздательской деятельности.</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Детский дизайн носит прикладной характер. Детские работы могут использоваться для социально значимых целей [2]:</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1) для поддержания красоты в окружающем, ребенка пространства;</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2) для изготовления подарков;</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3) для оснащения игровой деятельности;</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4) способствует формированию у детей способности к мотивации своей деятельности; умению переустраивать свою деятельность в зависимости от получаемого результата; самим оценить и находить пути исправления недостатков. Методом проб и ошибок, зная цель своей работы, ребенок приходит к решению поставленной цели;</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5) способствует развитию сенсорных способностей - чувства цвета, формы, величины и пропорций. Работа с различными материалами развивает осязательные чувства ребенка, он приобретает бесценный сенсорный опыт.</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Примеры технологии детского дизайна:</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1. Осваиваем профессию дизайнера в рамках проекта «Дом моды»</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xml:space="preserve">2. Придумываем «Чудо сервизы» </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lastRenderedPageBreak/>
        <w:t xml:space="preserve">3. Конкурс на дизайн «Конфетных оберток» </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xml:space="preserve">4. Строим «Дом будущего» </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xml:space="preserve">5. Создаем «Автомобиль мечты» </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xml:space="preserve">6. «Живые фантазии тканей» </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7. «Путешествие в страну, где добро побеждает зло» (дизайн добрых открыток).</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xml:space="preserve">Если речь идет о дизайне в ДОУ старшей группы, то дети создают игрушки, сувениры, гирлянды, украшают посуду, предметы кукольной мебели и пр. </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Таким образом, участвуя в творческом создании дизайнерских вещей, украшая окружающий мир самостоятельно, дети получают возможность развивать воображение, вкус, творческий интеллект и культуру общения. Кроме этого дети получат возможность поработать с различными материалами и ознакомиться с их структурой и свойствами, а также научиться применять нестандартные техники рисования. Дети учатся самостоятельно создавать красивые композиции, вырезать разные предметы по контуру, учатся красиво оформлять готовые изделия. Ребенок получает полную свободу действий, может сам планировать работу и оценивать её результат.</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xml:space="preserve">Детская дизайнерская деятельность помогает решить многие развивающие, воспитательные и образовательные задачи. Сюда относится и развитие у детей моторики, и накопление сенсорного опыта, и формирование сложных мыслительных действий, и развитие творческого воображения, а также механизмов управления своим поведением. На занятиях </w:t>
      </w:r>
      <w:proofErr w:type="gramStart"/>
      <w:r w:rsidRPr="00A84D86">
        <w:rPr>
          <w:rFonts w:ascii="Times New Roman" w:eastAsia="Times New Roman" w:hAnsi="Times New Roman" w:cs="Times New Roman"/>
          <w:bCs/>
          <w:kern w:val="36"/>
          <w:sz w:val="24"/>
          <w:szCs w:val="24"/>
          <w:lang w:eastAsia="ru-RU"/>
        </w:rPr>
        <w:t>дизайн-деятельностью</w:t>
      </w:r>
      <w:proofErr w:type="gramEnd"/>
      <w:r w:rsidRPr="00A84D86">
        <w:rPr>
          <w:rFonts w:ascii="Times New Roman" w:eastAsia="Times New Roman" w:hAnsi="Times New Roman" w:cs="Times New Roman"/>
          <w:bCs/>
          <w:kern w:val="36"/>
          <w:sz w:val="24"/>
          <w:szCs w:val="24"/>
          <w:lang w:eastAsia="ru-RU"/>
        </w:rPr>
        <w:t xml:space="preserve"> у дошкольников:</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развивается наглядно-образное мышление; художественный и эстетический вкус, чувство стиля;</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развивается художественное восприятие окружающего мира, воображение, фантазия, творческое мышление;</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повышается эстетическая культура детей;</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развивается познавательная активность, мелкая моторика, пространственное ориентирование, восприятие;</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получение навыков работы с различными материалами.</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xml:space="preserve">Наблюдая за детским творчеством видно, какое значение ребенок придает своим «богатствам» (камешки, пуговицы, шишки, ракушки, салфетки). </w:t>
      </w:r>
      <w:proofErr w:type="gramStart"/>
      <w:r w:rsidRPr="00A84D86">
        <w:rPr>
          <w:rFonts w:ascii="Times New Roman" w:eastAsia="Times New Roman" w:hAnsi="Times New Roman" w:cs="Times New Roman"/>
          <w:bCs/>
          <w:kern w:val="36"/>
          <w:sz w:val="24"/>
          <w:szCs w:val="24"/>
          <w:lang w:eastAsia="ru-RU"/>
        </w:rPr>
        <w:t xml:space="preserve">На наш взгляд, это ненужные вещи - хлам, мусор, но в детских руках они превращаются в настоящие «драгоценности» - бусинки это, волшебные цветы, лоскутки - платье принцессы, фантики - тропическая бабочка. </w:t>
      </w:r>
      <w:proofErr w:type="gramEnd"/>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xml:space="preserve">Поэтому введение этой деятельности в образовательный процесс обусловлено концепцией дошкольного образования, которая заявляет в качестве важнейшей основы реализации программного содержания развивающую предметную среду. </w:t>
      </w:r>
    </w:p>
    <w:p w:rsidR="00A84D86" w:rsidRPr="00A84D86" w:rsidRDefault="00A84D86" w:rsidP="00A84D86">
      <w:pPr>
        <w:spacing w:after="0" w:line="240" w:lineRule="auto"/>
        <w:ind w:firstLine="709"/>
        <w:jc w:val="both"/>
        <w:rPr>
          <w:rFonts w:ascii="Times New Roman" w:eastAsia="Times New Roman" w:hAnsi="Times New Roman" w:cs="Times New Roman"/>
          <w:b/>
          <w:sz w:val="24"/>
          <w:szCs w:val="24"/>
          <w:lang w:eastAsia="ru-RU"/>
        </w:rPr>
      </w:pPr>
      <w:r w:rsidRPr="00A84D86">
        <w:rPr>
          <w:rFonts w:ascii="Times New Roman" w:eastAsia="Times New Roman" w:hAnsi="Times New Roman" w:cs="Times New Roman"/>
          <w:sz w:val="24"/>
          <w:szCs w:val="24"/>
          <w:lang w:eastAsia="ru-RU"/>
        </w:rPr>
        <w:t xml:space="preserve"> </w:t>
      </w:r>
    </w:p>
    <w:p w:rsidR="00A84D86" w:rsidRPr="00A84D86" w:rsidRDefault="00A84D86" w:rsidP="00A84D86">
      <w:pPr>
        <w:spacing w:after="0" w:line="240" w:lineRule="auto"/>
        <w:ind w:firstLine="709"/>
        <w:jc w:val="both"/>
        <w:outlineLvl w:val="0"/>
        <w:rPr>
          <w:rFonts w:ascii="Times New Roman" w:eastAsia="Times New Roman" w:hAnsi="Times New Roman" w:cs="Times New Roman"/>
          <w:b/>
          <w:bCs/>
          <w:kern w:val="36"/>
          <w:sz w:val="24"/>
          <w:szCs w:val="24"/>
          <w:lang w:eastAsia="ru-RU"/>
        </w:rPr>
      </w:pPr>
      <w:r w:rsidRPr="00A84D86">
        <w:rPr>
          <w:rFonts w:ascii="Times New Roman" w:eastAsia="Times New Roman" w:hAnsi="Times New Roman" w:cs="Times New Roman"/>
          <w:b/>
          <w:bCs/>
          <w:kern w:val="36"/>
          <w:sz w:val="24"/>
          <w:szCs w:val="24"/>
          <w:lang w:eastAsia="ru-RU"/>
        </w:rPr>
        <w:t>Заключение</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xml:space="preserve">В данной работе мы определили понятие детского дизайна, его типы и виды, проблему обучения этой деятельности детей дошкольного возраста и организацию занятий по </w:t>
      </w:r>
      <w:proofErr w:type="gramStart"/>
      <w:r w:rsidRPr="00A84D86">
        <w:rPr>
          <w:rFonts w:ascii="Times New Roman" w:eastAsia="Times New Roman" w:hAnsi="Times New Roman" w:cs="Times New Roman"/>
          <w:bCs/>
          <w:kern w:val="36"/>
          <w:sz w:val="24"/>
          <w:szCs w:val="24"/>
          <w:lang w:eastAsia="ru-RU"/>
        </w:rPr>
        <w:t>дизайн-деятельности</w:t>
      </w:r>
      <w:proofErr w:type="gramEnd"/>
      <w:r w:rsidRPr="00A84D86">
        <w:rPr>
          <w:rFonts w:ascii="Times New Roman" w:eastAsia="Times New Roman" w:hAnsi="Times New Roman" w:cs="Times New Roman"/>
          <w:bCs/>
          <w:kern w:val="36"/>
          <w:sz w:val="24"/>
          <w:szCs w:val="24"/>
          <w:lang w:eastAsia="ru-RU"/>
        </w:rPr>
        <w:t xml:space="preserve">. </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Детская дизайн-деятельность - это особый вид художественной деятельности, объединяющий в себе различные виды творчества: рисование, лепка, аппликация, конструирование, художественный труд.</w:t>
      </w:r>
      <w:bookmarkStart w:id="0" w:name="_GoBack"/>
      <w:bookmarkEnd w:id="0"/>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xml:space="preserve">Актуальность введения в дошкольную жизнь дизайна обусловлена: необходимостью воспитывать творчески активную личность; отказом от шаблонного восприятия действительности; возросшими культурными потребностями людей в современном мире. </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xml:space="preserve">Особенность </w:t>
      </w:r>
      <w:proofErr w:type="gramStart"/>
      <w:r w:rsidRPr="00A84D86">
        <w:rPr>
          <w:rFonts w:ascii="Times New Roman" w:eastAsia="Times New Roman" w:hAnsi="Times New Roman" w:cs="Times New Roman"/>
          <w:bCs/>
          <w:kern w:val="36"/>
          <w:sz w:val="24"/>
          <w:szCs w:val="24"/>
          <w:lang w:eastAsia="ru-RU"/>
        </w:rPr>
        <w:t>дизайн-деятельности</w:t>
      </w:r>
      <w:proofErr w:type="gramEnd"/>
      <w:r w:rsidRPr="00A84D86">
        <w:rPr>
          <w:rFonts w:ascii="Times New Roman" w:eastAsia="Times New Roman" w:hAnsi="Times New Roman" w:cs="Times New Roman"/>
          <w:bCs/>
          <w:kern w:val="36"/>
          <w:sz w:val="24"/>
          <w:szCs w:val="24"/>
          <w:lang w:eastAsia="ru-RU"/>
        </w:rPr>
        <w:t xml:space="preserve"> в дошкольном учреждении состоит в том, что она носит комплексный, интегрированный характер, так как сам смысл дизайна заключается в комплексном, системном подходе к каждой вещи. Детская дизайнерская деятельность помогает решить многие развивающие, воспитательные и образовательные </w:t>
      </w:r>
      <w:r w:rsidRPr="00A84D86">
        <w:rPr>
          <w:rFonts w:ascii="Times New Roman" w:eastAsia="Times New Roman" w:hAnsi="Times New Roman" w:cs="Times New Roman"/>
          <w:bCs/>
          <w:kern w:val="36"/>
          <w:sz w:val="24"/>
          <w:szCs w:val="24"/>
          <w:lang w:eastAsia="ru-RU"/>
        </w:rPr>
        <w:lastRenderedPageBreak/>
        <w:t>задачи. Сюда относится и развитие у детей моторики, и накопление сенсорного опыта, и формирование сложных мыслительных действий, и развитие творческого воображения, а также механизмов управления своим поведением.</w:t>
      </w:r>
    </w:p>
    <w:p w:rsidR="00A84D86" w:rsidRPr="00A84D86" w:rsidRDefault="00A84D86" w:rsidP="00A84D8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A84D86">
        <w:rPr>
          <w:rFonts w:ascii="Times New Roman" w:eastAsia="Times New Roman" w:hAnsi="Times New Roman" w:cs="Times New Roman"/>
          <w:bCs/>
          <w:kern w:val="36"/>
          <w:sz w:val="24"/>
          <w:szCs w:val="24"/>
          <w:lang w:eastAsia="ru-RU"/>
        </w:rPr>
        <w:t xml:space="preserve">Дизайн представляет огромный потенциал и большие </w:t>
      </w:r>
      <w:proofErr w:type="gramStart"/>
      <w:r w:rsidRPr="00A84D86">
        <w:rPr>
          <w:rFonts w:ascii="Times New Roman" w:eastAsia="Times New Roman" w:hAnsi="Times New Roman" w:cs="Times New Roman"/>
          <w:bCs/>
          <w:kern w:val="36"/>
          <w:sz w:val="24"/>
          <w:szCs w:val="24"/>
          <w:lang w:eastAsia="ru-RU"/>
        </w:rPr>
        <w:t>возможности</w:t>
      </w:r>
      <w:proofErr w:type="gramEnd"/>
      <w:r w:rsidRPr="00A84D86">
        <w:rPr>
          <w:rFonts w:ascii="Times New Roman" w:eastAsia="Times New Roman" w:hAnsi="Times New Roman" w:cs="Times New Roman"/>
          <w:bCs/>
          <w:kern w:val="36"/>
          <w:sz w:val="24"/>
          <w:szCs w:val="24"/>
          <w:lang w:eastAsia="ru-RU"/>
        </w:rPr>
        <w:t xml:space="preserve"> как для общего развития ребенка дошкольного возраста, так и для развития творческих способностей, фантазии и воображения. Детский дизайн направлен на раскрытие личности ребенка, его индивидуальности, развитие его творческого потенциала, свободного, без нажима со стороны взрослого, основанного на самовыражении ребенка, его саморазвитии, на сотрудничестве и сотворчестве, с использованием только гуманных методов и приемов, без запретов и категоричных обращений. В живом общении с искусством дошкольники учатся создавать и использовать в оформлении одежды и комнат аранжировки из природных и искусственных материалов, помогая друг другу, с помощью педагога, они благоустраивают бытовые и праздничные интерьеры. </w:t>
      </w:r>
    </w:p>
    <w:p w:rsidR="00A84D86" w:rsidRPr="00A84D86" w:rsidRDefault="00A84D86" w:rsidP="00A84D86">
      <w:pPr>
        <w:spacing w:after="0" w:line="240" w:lineRule="auto"/>
        <w:ind w:firstLine="709"/>
        <w:jc w:val="both"/>
        <w:rPr>
          <w:rFonts w:ascii="Times New Roman" w:eastAsia="Times New Roman" w:hAnsi="Times New Roman" w:cs="Times New Roman"/>
          <w:b/>
          <w:sz w:val="24"/>
          <w:szCs w:val="24"/>
          <w:lang w:eastAsia="ru-RU"/>
        </w:rPr>
      </w:pPr>
      <w:r w:rsidRPr="00A84D86">
        <w:rPr>
          <w:rFonts w:ascii="Times New Roman" w:eastAsia="Times New Roman" w:hAnsi="Times New Roman" w:cs="Times New Roman"/>
          <w:b/>
          <w:sz w:val="24"/>
          <w:szCs w:val="24"/>
          <w:lang w:eastAsia="ru-RU"/>
        </w:rPr>
        <w:t xml:space="preserve"> </w:t>
      </w:r>
    </w:p>
    <w:p w:rsidR="00A84D86" w:rsidRPr="00A84D86" w:rsidRDefault="00A84D86" w:rsidP="00A84D86">
      <w:pPr>
        <w:spacing w:after="0" w:line="240" w:lineRule="auto"/>
        <w:ind w:firstLine="709"/>
        <w:jc w:val="both"/>
        <w:outlineLvl w:val="0"/>
        <w:rPr>
          <w:rFonts w:ascii="Times New Roman" w:eastAsia="Times New Roman" w:hAnsi="Times New Roman" w:cs="Times New Roman"/>
          <w:b/>
          <w:bCs/>
          <w:kern w:val="36"/>
          <w:sz w:val="24"/>
          <w:szCs w:val="24"/>
          <w:lang w:eastAsia="ru-RU"/>
        </w:rPr>
      </w:pPr>
      <w:r w:rsidRPr="00A84D86">
        <w:rPr>
          <w:rFonts w:ascii="Times New Roman" w:eastAsia="Times New Roman" w:hAnsi="Times New Roman" w:cs="Times New Roman"/>
          <w:b/>
          <w:bCs/>
          <w:kern w:val="36"/>
          <w:sz w:val="24"/>
          <w:szCs w:val="24"/>
          <w:lang w:eastAsia="ru-RU"/>
        </w:rPr>
        <w:t>Список используемой литературы</w:t>
      </w:r>
    </w:p>
    <w:p w:rsidR="00A84D86" w:rsidRPr="00A84D86" w:rsidRDefault="00A84D86" w:rsidP="00A84D86">
      <w:pPr>
        <w:spacing w:after="0" w:line="240" w:lineRule="auto"/>
        <w:ind w:firstLine="709"/>
        <w:jc w:val="both"/>
        <w:rPr>
          <w:rFonts w:ascii="Times New Roman" w:eastAsia="Times New Roman" w:hAnsi="Times New Roman" w:cs="Times New Roman"/>
          <w:sz w:val="24"/>
          <w:szCs w:val="24"/>
          <w:lang w:eastAsia="ru-RU"/>
        </w:rPr>
      </w:pPr>
      <w:r w:rsidRPr="00A84D86">
        <w:rPr>
          <w:rFonts w:ascii="Times New Roman" w:eastAsia="Times New Roman" w:hAnsi="Times New Roman" w:cs="Times New Roman"/>
          <w:bCs/>
          <w:sz w:val="24"/>
          <w:szCs w:val="24"/>
          <w:lang w:eastAsia="ru-RU"/>
        </w:rPr>
        <w:t xml:space="preserve">1. </w:t>
      </w:r>
      <w:r w:rsidRPr="00A84D86">
        <w:rPr>
          <w:rFonts w:ascii="Times New Roman" w:eastAsia="Times New Roman" w:hAnsi="Times New Roman" w:cs="Times New Roman"/>
          <w:sz w:val="24"/>
          <w:szCs w:val="24"/>
          <w:lang w:eastAsia="ru-RU"/>
        </w:rPr>
        <w:t xml:space="preserve">Горбунова, Г.А. К вопросу о непрерывности </w:t>
      </w:r>
      <w:proofErr w:type="gramStart"/>
      <w:r w:rsidRPr="00A84D86">
        <w:rPr>
          <w:rFonts w:ascii="Times New Roman" w:eastAsia="Times New Roman" w:hAnsi="Times New Roman" w:cs="Times New Roman"/>
          <w:sz w:val="24"/>
          <w:szCs w:val="24"/>
          <w:lang w:eastAsia="ru-RU"/>
        </w:rPr>
        <w:t>дизайн-образования</w:t>
      </w:r>
      <w:proofErr w:type="gramEnd"/>
      <w:r w:rsidRPr="00A84D86">
        <w:rPr>
          <w:rFonts w:ascii="Times New Roman" w:eastAsia="Times New Roman" w:hAnsi="Times New Roman" w:cs="Times New Roman"/>
          <w:sz w:val="24"/>
          <w:szCs w:val="24"/>
          <w:lang w:eastAsia="ru-RU"/>
        </w:rPr>
        <w:t>: проблемы и перспективы [Текст] / Г.А. Горбунова, О.П. Савельева // Вестник оренбургского государственного университета. - 2015. - № 5. - С. 206-211.</w:t>
      </w:r>
    </w:p>
    <w:p w:rsidR="00A84D86" w:rsidRPr="00A84D86" w:rsidRDefault="00A84D86" w:rsidP="00A84D86">
      <w:pPr>
        <w:spacing w:after="0" w:line="240" w:lineRule="auto"/>
        <w:ind w:firstLine="709"/>
        <w:jc w:val="both"/>
        <w:rPr>
          <w:rFonts w:ascii="Times New Roman" w:eastAsia="Times New Roman" w:hAnsi="Times New Roman" w:cs="Times New Roman"/>
          <w:sz w:val="24"/>
          <w:szCs w:val="24"/>
          <w:lang w:eastAsia="ru-RU"/>
        </w:rPr>
      </w:pPr>
      <w:r w:rsidRPr="00A84D86">
        <w:rPr>
          <w:rFonts w:ascii="Times New Roman" w:eastAsia="Times New Roman" w:hAnsi="Times New Roman" w:cs="Times New Roman"/>
          <w:sz w:val="24"/>
          <w:szCs w:val="24"/>
          <w:lang w:eastAsia="ru-RU"/>
        </w:rPr>
        <w:t xml:space="preserve">2. Горбунова, Г.А. Основы </w:t>
      </w:r>
      <w:proofErr w:type="gramStart"/>
      <w:r w:rsidRPr="00A84D86">
        <w:rPr>
          <w:rFonts w:ascii="Times New Roman" w:eastAsia="Times New Roman" w:hAnsi="Times New Roman" w:cs="Times New Roman"/>
          <w:sz w:val="24"/>
          <w:szCs w:val="24"/>
          <w:lang w:eastAsia="ru-RU"/>
        </w:rPr>
        <w:t>дизайн-деятельности</w:t>
      </w:r>
      <w:proofErr w:type="gramEnd"/>
      <w:r w:rsidRPr="00A84D86">
        <w:rPr>
          <w:rFonts w:ascii="Times New Roman" w:eastAsia="Times New Roman" w:hAnsi="Times New Roman" w:cs="Times New Roman"/>
          <w:sz w:val="24"/>
          <w:szCs w:val="24"/>
          <w:lang w:eastAsia="ru-RU"/>
        </w:rPr>
        <w:t xml:space="preserve"> в дошкольном возрасте [Текст] / Г.А. Горбунова // Искусство и образование. - 2011. - № 4. - С. 88-93.</w:t>
      </w:r>
    </w:p>
    <w:p w:rsidR="00A84D86" w:rsidRPr="00A84D86" w:rsidRDefault="00A84D86" w:rsidP="00A84D86">
      <w:pPr>
        <w:spacing w:after="0" w:line="240" w:lineRule="auto"/>
        <w:ind w:firstLine="709"/>
        <w:jc w:val="both"/>
        <w:rPr>
          <w:rFonts w:ascii="Times New Roman" w:eastAsia="Times New Roman" w:hAnsi="Times New Roman" w:cs="Times New Roman"/>
          <w:sz w:val="24"/>
          <w:szCs w:val="24"/>
          <w:lang w:eastAsia="ru-RU"/>
        </w:rPr>
      </w:pPr>
      <w:r w:rsidRPr="00A84D86">
        <w:rPr>
          <w:rFonts w:ascii="Times New Roman" w:eastAsia="Times New Roman" w:hAnsi="Times New Roman" w:cs="Times New Roman"/>
          <w:sz w:val="24"/>
          <w:szCs w:val="24"/>
          <w:lang w:eastAsia="ru-RU"/>
        </w:rPr>
        <w:t xml:space="preserve">3. </w:t>
      </w:r>
      <w:proofErr w:type="spellStart"/>
      <w:r w:rsidRPr="00A84D86">
        <w:rPr>
          <w:rFonts w:ascii="Times New Roman" w:eastAsia="Times New Roman" w:hAnsi="Times New Roman" w:cs="Times New Roman"/>
          <w:sz w:val="24"/>
          <w:szCs w:val="24"/>
          <w:lang w:eastAsia="ru-RU"/>
        </w:rPr>
        <w:t>Горяинова</w:t>
      </w:r>
      <w:proofErr w:type="spellEnd"/>
      <w:r w:rsidRPr="00A84D86">
        <w:rPr>
          <w:rFonts w:ascii="Times New Roman" w:eastAsia="Times New Roman" w:hAnsi="Times New Roman" w:cs="Times New Roman"/>
          <w:sz w:val="24"/>
          <w:szCs w:val="24"/>
          <w:lang w:eastAsia="ru-RU"/>
        </w:rPr>
        <w:t xml:space="preserve">, О.В. Школа юного дизайнера [Текст] / О.В. </w:t>
      </w:r>
      <w:proofErr w:type="spellStart"/>
      <w:r w:rsidRPr="00A84D86">
        <w:rPr>
          <w:rFonts w:ascii="Times New Roman" w:eastAsia="Times New Roman" w:hAnsi="Times New Roman" w:cs="Times New Roman"/>
          <w:sz w:val="24"/>
          <w:szCs w:val="24"/>
          <w:lang w:eastAsia="ru-RU"/>
        </w:rPr>
        <w:t>Горяинова</w:t>
      </w:r>
      <w:proofErr w:type="spellEnd"/>
      <w:r w:rsidRPr="00A84D86">
        <w:rPr>
          <w:rFonts w:ascii="Times New Roman" w:eastAsia="Times New Roman" w:hAnsi="Times New Roman" w:cs="Times New Roman"/>
          <w:sz w:val="24"/>
          <w:szCs w:val="24"/>
          <w:lang w:eastAsia="ru-RU"/>
        </w:rPr>
        <w:t>, О.П. Медведева. Ростов-на-Дону: Феникс, 2005. - 220 с.</w:t>
      </w:r>
    </w:p>
    <w:p w:rsidR="00A84D86" w:rsidRPr="00A84D86" w:rsidRDefault="00A84D86" w:rsidP="00A84D86">
      <w:pPr>
        <w:spacing w:after="0" w:line="240" w:lineRule="auto"/>
        <w:ind w:firstLine="709"/>
        <w:jc w:val="both"/>
        <w:rPr>
          <w:rFonts w:ascii="Times New Roman" w:eastAsia="Times New Roman" w:hAnsi="Times New Roman" w:cs="Times New Roman"/>
          <w:sz w:val="24"/>
          <w:szCs w:val="24"/>
          <w:lang w:eastAsia="ru-RU"/>
        </w:rPr>
      </w:pPr>
      <w:r w:rsidRPr="00A84D86">
        <w:rPr>
          <w:rFonts w:ascii="Times New Roman" w:eastAsia="Times New Roman" w:hAnsi="Times New Roman" w:cs="Times New Roman"/>
          <w:sz w:val="24"/>
          <w:szCs w:val="24"/>
          <w:lang w:eastAsia="ru-RU"/>
        </w:rPr>
        <w:t>4. Клюева, И.Н. Умелые ручки: Интегрированная программа по развитию ручных умений у старших дошкольников [Текст] / И.Н. Клюева, М.Х. Измайлова, Х.М. Ибрагимова. - Тольятти: ТГУ, 2010. - 32 с.</w:t>
      </w:r>
    </w:p>
    <w:p w:rsidR="00A84D86" w:rsidRPr="00A84D86" w:rsidRDefault="00A84D86" w:rsidP="00A84D86">
      <w:pPr>
        <w:spacing w:after="0" w:line="240" w:lineRule="auto"/>
        <w:ind w:firstLine="709"/>
        <w:jc w:val="both"/>
        <w:rPr>
          <w:rFonts w:ascii="Times New Roman" w:eastAsia="Times New Roman" w:hAnsi="Times New Roman" w:cs="Times New Roman"/>
          <w:sz w:val="24"/>
          <w:szCs w:val="24"/>
          <w:lang w:eastAsia="ru-RU"/>
        </w:rPr>
      </w:pPr>
      <w:r w:rsidRPr="00A84D86">
        <w:rPr>
          <w:rFonts w:ascii="Times New Roman" w:eastAsia="Times New Roman" w:hAnsi="Times New Roman" w:cs="Times New Roman"/>
          <w:sz w:val="24"/>
          <w:szCs w:val="24"/>
          <w:lang w:eastAsia="ru-RU"/>
        </w:rPr>
        <w:t xml:space="preserve">5. Лыкова, И.А. Проектирование образовательной области «Художественно-эстетическое развитие». Новые подходы в условиях введения ФГОС </w:t>
      </w:r>
      <w:proofErr w:type="gramStart"/>
      <w:r w:rsidRPr="00A84D86">
        <w:rPr>
          <w:rFonts w:ascii="Times New Roman" w:eastAsia="Times New Roman" w:hAnsi="Times New Roman" w:cs="Times New Roman"/>
          <w:sz w:val="24"/>
          <w:szCs w:val="24"/>
          <w:lang w:eastAsia="ru-RU"/>
        </w:rPr>
        <w:t>ДО</w:t>
      </w:r>
      <w:proofErr w:type="gramEnd"/>
      <w:r w:rsidRPr="00A84D86">
        <w:rPr>
          <w:rFonts w:ascii="Times New Roman" w:eastAsia="Times New Roman" w:hAnsi="Times New Roman" w:cs="Times New Roman"/>
          <w:sz w:val="24"/>
          <w:szCs w:val="24"/>
          <w:lang w:eastAsia="ru-RU"/>
        </w:rPr>
        <w:t xml:space="preserve"> [</w:t>
      </w:r>
      <w:proofErr w:type="gramStart"/>
      <w:r w:rsidRPr="00A84D86">
        <w:rPr>
          <w:rFonts w:ascii="Times New Roman" w:eastAsia="Times New Roman" w:hAnsi="Times New Roman" w:cs="Times New Roman"/>
          <w:sz w:val="24"/>
          <w:szCs w:val="24"/>
          <w:lang w:eastAsia="ru-RU"/>
        </w:rPr>
        <w:t>Текст</w:t>
      </w:r>
      <w:proofErr w:type="gramEnd"/>
      <w:r w:rsidRPr="00A84D86">
        <w:rPr>
          <w:rFonts w:ascii="Times New Roman" w:eastAsia="Times New Roman" w:hAnsi="Times New Roman" w:cs="Times New Roman"/>
          <w:sz w:val="24"/>
          <w:szCs w:val="24"/>
          <w:lang w:eastAsia="ru-RU"/>
        </w:rPr>
        <w:t>] / И.А. Лыкова. - М.: ИД «Цветной мир», 2014. - 144 с.</w:t>
      </w:r>
    </w:p>
    <w:p w:rsidR="00A84D86" w:rsidRPr="00A84D86" w:rsidRDefault="00A84D86" w:rsidP="00A84D86">
      <w:pPr>
        <w:spacing w:after="0" w:line="240" w:lineRule="auto"/>
        <w:ind w:firstLine="709"/>
        <w:jc w:val="both"/>
        <w:rPr>
          <w:rFonts w:ascii="Times New Roman" w:eastAsia="Times New Roman" w:hAnsi="Times New Roman" w:cs="Times New Roman"/>
          <w:sz w:val="24"/>
          <w:szCs w:val="24"/>
          <w:lang w:eastAsia="ru-RU"/>
        </w:rPr>
      </w:pPr>
      <w:r w:rsidRPr="00A84D86">
        <w:rPr>
          <w:rFonts w:ascii="Times New Roman" w:eastAsia="Times New Roman" w:hAnsi="Times New Roman" w:cs="Times New Roman"/>
          <w:sz w:val="24"/>
          <w:szCs w:val="24"/>
          <w:lang w:eastAsia="ru-RU"/>
        </w:rPr>
        <w:t>6. Пантелеев, Г.Н. Детский дизайн [Текст] / Г.Н. Пантелеев. - М.: ТЦ Сфера, 2006. - 192 с.</w:t>
      </w:r>
    </w:p>
    <w:p w:rsidR="00A84D86" w:rsidRPr="00A84D86" w:rsidRDefault="00A84D86" w:rsidP="00A84D86">
      <w:pPr>
        <w:spacing w:after="0" w:line="240" w:lineRule="auto"/>
        <w:ind w:firstLine="709"/>
        <w:jc w:val="both"/>
        <w:rPr>
          <w:rFonts w:ascii="Times New Roman" w:eastAsia="Times New Roman" w:hAnsi="Times New Roman" w:cs="Times New Roman"/>
          <w:sz w:val="24"/>
          <w:szCs w:val="24"/>
          <w:lang w:eastAsia="ru-RU"/>
        </w:rPr>
      </w:pPr>
      <w:r w:rsidRPr="00A84D86">
        <w:rPr>
          <w:rFonts w:ascii="Times New Roman" w:eastAsia="Times New Roman" w:hAnsi="Times New Roman" w:cs="Times New Roman"/>
          <w:sz w:val="24"/>
          <w:szCs w:val="24"/>
          <w:lang w:eastAsia="ru-RU"/>
        </w:rPr>
        <w:t>7. Селиванова, Т.В. Сам себе дизайнер: Я творю - значит, я проектирую [Текст] / Т.В. Селиванова // Цветной мир: Изобразительное творчество и дизайн в детском саду и начальной школе. - 2009. - № 6. - С. 6-13.</w:t>
      </w:r>
    </w:p>
    <w:p w:rsidR="00A84D86" w:rsidRPr="00A84D86" w:rsidRDefault="00A84D86" w:rsidP="00A84D86">
      <w:pPr>
        <w:spacing w:after="0" w:line="240" w:lineRule="auto"/>
        <w:ind w:firstLine="709"/>
        <w:jc w:val="both"/>
        <w:rPr>
          <w:rFonts w:ascii="Times New Roman" w:eastAsia="Times New Roman" w:hAnsi="Times New Roman" w:cs="Times New Roman"/>
          <w:sz w:val="24"/>
          <w:szCs w:val="24"/>
          <w:lang w:eastAsia="ru-RU"/>
        </w:rPr>
      </w:pPr>
      <w:r w:rsidRPr="00A84D86">
        <w:rPr>
          <w:rFonts w:ascii="Times New Roman" w:eastAsia="Times New Roman" w:hAnsi="Times New Roman" w:cs="Times New Roman"/>
          <w:sz w:val="24"/>
          <w:szCs w:val="24"/>
          <w:lang w:eastAsia="ru-RU"/>
        </w:rPr>
        <w:t>8. Современные образовательные технологии дошкольного образования. Методическое пособие [Текст] / коллектив авторов. - Тюмень: ТОГИРРО, 2013 - 64 с.</w:t>
      </w:r>
    </w:p>
    <w:sectPr w:rsidR="00A84D86" w:rsidRPr="00A84D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3AC8"/>
    <w:multiLevelType w:val="multilevel"/>
    <w:tmpl w:val="7F14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CD0DE6"/>
    <w:multiLevelType w:val="multilevel"/>
    <w:tmpl w:val="E5021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2972DC"/>
    <w:multiLevelType w:val="multilevel"/>
    <w:tmpl w:val="843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8F1FFF"/>
    <w:multiLevelType w:val="multilevel"/>
    <w:tmpl w:val="40D47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492F84"/>
    <w:multiLevelType w:val="multilevel"/>
    <w:tmpl w:val="48A43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F82508"/>
    <w:multiLevelType w:val="multilevel"/>
    <w:tmpl w:val="A924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D86"/>
    <w:rsid w:val="004A503F"/>
    <w:rsid w:val="00A84D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84D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A84D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A84D8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4D86"/>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A84D86"/>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A84D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84D86"/>
    <w:rPr>
      <w:color w:val="0000FF"/>
      <w:u w:val="single"/>
    </w:rPr>
  </w:style>
  <w:style w:type="character" w:styleId="a5">
    <w:name w:val="Strong"/>
    <w:basedOn w:val="a0"/>
    <w:uiPriority w:val="22"/>
    <w:qFormat/>
    <w:rsid w:val="00A84D86"/>
    <w:rPr>
      <w:b/>
      <w:bCs/>
    </w:rPr>
  </w:style>
  <w:style w:type="paragraph" w:styleId="a6">
    <w:name w:val="Balloon Text"/>
    <w:basedOn w:val="a"/>
    <w:link w:val="a7"/>
    <w:uiPriority w:val="99"/>
    <w:semiHidden/>
    <w:unhideWhenUsed/>
    <w:rsid w:val="00A84D8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84D86"/>
    <w:rPr>
      <w:rFonts w:ascii="Tahoma" w:hAnsi="Tahoma" w:cs="Tahoma"/>
      <w:sz w:val="16"/>
      <w:szCs w:val="16"/>
    </w:rPr>
  </w:style>
  <w:style w:type="character" w:customStyle="1" w:styleId="20">
    <w:name w:val="Заголовок 2 Знак"/>
    <w:basedOn w:val="a0"/>
    <w:link w:val="2"/>
    <w:uiPriority w:val="9"/>
    <w:semiHidden/>
    <w:rsid w:val="00A84D86"/>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84D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A84D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A84D8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4D86"/>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A84D86"/>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A84D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84D86"/>
    <w:rPr>
      <w:color w:val="0000FF"/>
      <w:u w:val="single"/>
    </w:rPr>
  </w:style>
  <w:style w:type="character" w:styleId="a5">
    <w:name w:val="Strong"/>
    <w:basedOn w:val="a0"/>
    <w:uiPriority w:val="22"/>
    <w:qFormat/>
    <w:rsid w:val="00A84D86"/>
    <w:rPr>
      <w:b/>
      <w:bCs/>
    </w:rPr>
  </w:style>
  <w:style w:type="paragraph" w:styleId="a6">
    <w:name w:val="Balloon Text"/>
    <w:basedOn w:val="a"/>
    <w:link w:val="a7"/>
    <w:uiPriority w:val="99"/>
    <w:semiHidden/>
    <w:unhideWhenUsed/>
    <w:rsid w:val="00A84D8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84D86"/>
    <w:rPr>
      <w:rFonts w:ascii="Tahoma" w:hAnsi="Tahoma" w:cs="Tahoma"/>
      <w:sz w:val="16"/>
      <w:szCs w:val="16"/>
    </w:rPr>
  </w:style>
  <w:style w:type="character" w:customStyle="1" w:styleId="20">
    <w:name w:val="Заголовок 2 Знак"/>
    <w:basedOn w:val="a0"/>
    <w:link w:val="2"/>
    <w:uiPriority w:val="9"/>
    <w:semiHidden/>
    <w:rsid w:val="00A84D8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921491">
      <w:bodyDiv w:val="1"/>
      <w:marLeft w:val="0"/>
      <w:marRight w:val="0"/>
      <w:marTop w:val="0"/>
      <w:marBottom w:val="0"/>
      <w:divBdr>
        <w:top w:val="none" w:sz="0" w:space="0" w:color="auto"/>
        <w:left w:val="none" w:sz="0" w:space="0" w:color="auto"/>
        <w:bottom w:val="none" w:sz="0" w:space="0" w:color="auto"/>
        <w:right w:val="none" w:sz="0" w:space="0" w:color="auto"/>
      </w:divBdr>
    </w:div>
    <w:div w:id="1249000872">
      <w:bodyDiv w:val="1"/>
      <w:marLeft w:val="0"/>
      <w:marRight w:val="0"/>
      <w:marTop w:val="0"/>
      <w:marBottom w:val="0"/>
      <w:divBdr>
        <w:top w:val="none" w:sz="0" w:space="0" w:color="auto"/>
        <w:left w:val="none" w:sz="0" w:space="0" w:color="auto"/>
        <w:bottom w:val="none" w:sz="0" w:space="0" w:color="auto"/>
        <w:right w:val="none" w:sz="0" w:space="0" w:color="auto"/>
      </w:divBdr>
      <w:divsChild>
        <w:div w:id="1316911581">
          <w:marLeft w:val="0"/>
          <w:marRight w:val="0"/>
          <w:marTop w:val="0"/>
          <w:marBottom w:val="0"/>
          <w:divBdr>
            <w:top w:val="none" w:sz="0" w:space="0" w:color="auto"/>
            <w:left w:val="none" w:sz="0" w:space="0" w:color="auto"/>
            <w:bottom w:val="none" w:sz="0" w:space="0" w:color="auto"/>
            <w:right w:val="none" w:sz="0" w:space="0" w:color="auto"/>
          </w:divBdr>
          <w:divsChild>
            <w:div w:id="1784764050">
              <w:marLeft w:val="0"/>
              <w:marRight w:val="0"/>
              <w:marTop w:val="0"/>
              <w:marBottom w:val="0"/>
              <w:divBdr>
                <w:top w:val="none" w:sz="0" w:space="0" w:color="auto"/>
                <w:left w:val="none" w:sz="0" w:space="0" w:color="auto"/>
                <w:bottom w:val="none" w:sz="0" w:space="0" w:color="auto"/>
                <w:right w:val="none" w:sz="0" w:space="0" w:color="auto"/>
              </w:divBdr>
              <w:divsChild>
                <w:div w:id="669329694">
                  <w:marLeft w:val="0"/>
                  <w:marRight w:val="0"/>
                  <w:marTop w:val="0"/>
                  <w:marBottom w:val="0"/>
                  <w:divBdr>
                    <w:top w:val="none" w:sz="0" w:space="0" w:color="auto"/>
                    <w:left w:val="none" w:sz="0" w:space="0" w:color="auto"/>
                    <w:bottom w:val="none" w:sz="0" w:space="0" w:color="auto"/>
                    <w:right w:val="none" w:sz="0" w:space="0" w:color="auto"/>
                  </w:divBdr>
                  <w:divsChild>
                    <w:div w:id="1207907970">
                      <w:marLeft w:val="0"/>
                      <w:marRight w:val="0"/>
                      <w:marTop w:val="0"/>
                      <w:marBottom w:val="0"/>
                      <w:divBdr>
                        <w:top w:val="none" w:sz="0" w:space="0" w:color="auto"/>
                        <w:left w:val="none" w:sz="0" w:space="0" w:color="auto"/>
                        <w:bottom w:val="none" w:sz="0" w:space="0" w:color="auto"/>
                        <w:right w:val="none" w:sz="0" w:space="0" w:color="auto"/>
                      </w:divBdr>
                      <w:divsChild>
                        <w:div w:id="848836205">
                          <w:marLeft w:val="0"/>
                          <w:marRight w:val="0"/>
                          <w:marTop w:val="0"/>
                          <w:marBottom w:val="0"/>
                          <w:divBdr>
                            <w:top w:val="none" w:sz="0" w:space="0" w:color="auto"/>
                            <w:left w:val="none" w:sz="0" w:space="0" w:color="auto"/>
                            <w:bottom w:val="none" w:sz="0" w:space="0" w:color="auto"/>
                            <w:right w:val="none" w:sz="0" w:space="0" w:color="auto"/>
                          </w:divBdr>
                          <w:divsChild>
                            <w:div w:id="1735198006">
                              <w:marLeft w:val="0"/>
                              <w:marRight w:val="0"/>
                              <w:marTop w:val="0"/>
                              <w:marBottom w:val="0"/>
                              <w:divBdr>
                                <w:top w:val="none" w:sz="0" w:space="0" w:color="auto"/>
                                <w:left w:val="none" w:sz="0" w:space="0" w:color="auto"/>
                                <w:bottom w:val="none" w:sz="0" w:space="0" w:color="auto"/>
                                <w:right w:val="none" w:sz="0" w:space="0" w:color="auto"/>
                              </w:divBdr>
                            </w:div>
                            <w:div w:id="1740440259">
                              <w:marLeft w:val="0"/>
                              <w:marRight w:val="0"/>
                              <w:marTop w:val="0"/>
                              <w:marBottom w:val="0"/>
                              <w:divBdr>
                                <w:top w:val="none" w:sz="0" w:space="0" w:color="auto"/>
                                <w:left w:val="none" w:sz="0" w:space="0" w:color="auto"/>
                                <w:bottom w:val="none" w:sz="0" w:space="0" w:color="auto"/>
                                <w:right w:val="none" w:sz="0" w:space="0" w:color="auto"/>
                              </w:divBdr>
                              <w:divsChild>
                                <w:div w:id="1651903211">
                                  <w:marLeft w:val="0"/>
                                  <w:marRight w:val="0"/>
                                  <w:marTop w:val="0"/>
                                  <w:marBottom w:val="0"/>
                                  <w:divBdr>
                                    <w:top w:val="none" w:sz="0" w:space="0" w:color="auto"/>
                                    <w:left w:val="none" w:sz="0" w:space="0" w:color="auto"/>
                                    <w:bottom w:val="none" w:sz="0" w:space="0" w:color="auto"/>
                                    <w:right w:val="none" w:sz="0" w:space="0" w:color="auto"/>
                                  </w:divBdr>
                                </w:div>
                              </w:divsChild>
                            </w:div>
                            <w:div w:id="1642728619">
                              <w:marLeft w:val="0"/>
                              <w:marRight w:val="0"/>
                              <w:marTop w:val="0"/>
                              <w:marBottom w:val="0"/>
                              <w:divBdr>
                                <w:top w:val="none" w:sz="0" w:space="0" w:color="auto"/>
                                <w:left w:val="none" w:sz="0" w:space="0" w:color="auto"/>
                                <w:bottom w:val="none" w:sz="0" w:space="0" w:color="auto"/>
                                <w:right w:val="none" w:sz="0" w:space="0" w:color="auto"/>
                              </w:divBdr>
                            </w:div>
                            <w:div w:id="202599008">
                              <w:marLeft w:val="0"/>
                              <w:marRight w:val="0"/>
                              <w:marTop w:val="0"/>
                              <w:marBottom w:val="0"/>
                              <w:divBdr>
                                <w:top w:val="none" w:sz="0" w:space="0" w:color="auto"/>
                                <w:left w:val="none" w:sz="0" w:space="0" w:color="auto"/>
                                <w:bottom w:val="none" w:sz="0" w:space="0" w:color="auto"/>
                                <w:right w:val="none" w:sz="0" w:space="0" w:color="auto"/>
                              </w:divBdr>
                            </w:div>
                            <w:div w:id="225148525">
                              <w:marLeft w:val="0"/>
                              <w:marRight w:val="0"/>
                              <w:marTop w:val="0"/>
                              <w:marBottom w:val="0"/>
                              <w:divBdr>
                                <w:top w:val="none" w:sz="0" w:space="0" w:color="auto"/>
                                <w:left w:val="none" w:sz="0" w:space="0" w:color="auto"/>
                                <w:bottom w:val="none" w:sz="0" w:space="0" w:color="auto"/>
                                <w:right w:val="none" w:sz="0" w:space="0" w:color="auto"/>
                              </w:divBdr>
                            </w:div>
                            <w:div w:id="1330402273">
                              <w:marLeft w:val="0"/>
                              <w:marRight w:val="0"/>
                              <w:marTop w:val="0"/>
                              <w:marBottom w:val="0"/>
                              <w:divBdr>
                                <w:top w:val="none" w:sz="0" w:space="0" w:color="auto"/>
                                <w:left w:val="none" w:sz="0" w:space="0" w:color="auto"/>
                                <w:bottom w:val="none" w:sz="0" w:space="0" w:color="auto"/>
                                <w:right w:val="none" w:sz="0" w:space="0" w:color="auto"/>
                              </w:divBdr>
                            </w:div>
                            <w:div w:id="1990397439">
                              <w:marLeft w:val="0"/>
                              <w:marRight w:val="0"/>
                              <w:marTop w:val="0"/>
                              <w:marBottom w:val="0"/>
                              <w:divBdr>
                                <w:top w:val="none" w:sz="0" w:space="0" w:color="auto"/>
                                <w:left w:val="none" w:sz="0" w:space="0" w:color="auto"/>
                                <w:bottom w:val="none" w:sz="0" w:space="0" w:color="auto"/>
                                <w:right w:val="none" w:sz="0" w:space="0" w:color="auto"/>
                              </w:divBdr>
                            </w:div>
                            <w:div w:id="1894657055">
                              <w:marLeft w:val="0"/>
                              <w:marRight w:val="0"/>
                              <w:marTop w:val="0"/>
                              <w:marBottom w:val="0"/>
                              <w:divBdr>
                                <w:top w:val="none" w:sz="0" w:space="0" w:color="auto"/>
                                <w:left w:val="none" w:sz="0" w:space="0" w:color="auto"/>
                                <w:bottom w:val="none" w:sz="0" w:space="0" w:color="auto"/>
                                <w:right w:val="none" w:sz="0" w:space="0" w:color="auto"/>
                              </w:divBdr>
                            </w:div>
                            <w:div w:id="766731036">
                              <w:marLeft w:val="0"/>
                              <w:marRight w:val="0"/>
                              <w:marTop w:val="0"/>
                              <w:marBottom w:val="0"/>
                              <w:divBdr>
                                <w:top w:val="none" w:sz="0" w:space="0" w:color="auto"/>
                                <w:left w:val="none" w:sz="0" w:space="0" w:color="auto"/>
                                <w:bottom w:val="none" w:sz="0" w:space="0" w:color="auto"/>
                                <w:right w:val="none" w:sz="0" w:space="0" w:color="auto"/>
                              </w:divBdr>
                            </w:div>
                            <w:div w:id="1337728984">
                              <w:marLeft w:val="0"/>
                              <w:marRight w:val="0"/>
                              <w:marTop w:val="0"/>
                              <w:marBottom w:val="0"/>
                              <w:divBdr>
                                <w:top w:val="none" w:sz="0" w:space="0" w:color="auto"/>
                                <w:left w:val="none" w:sz="0" w:space="0" w:color="auto"/>
                                <w:bottom w:val="none" w:sz="0" w:space="0" w:color="auto"/>
                                <w:right w:val="none" w:sz="0" w:space="0" w:color="auto"/>
                              </w:divBdr>
                            </w:div>
                            <w:div w:id="1123229871">
                              <w:marLeft w:val="0"/>
                              <w:marRight w:val="0"/>
                              <w:marTop w:val="0"/>
                              <w:marBottom w:val="0"/>
                              <w:divBdr>
                                <w:top w:val="none" w:sz="0" w:space="0" w:color="auto"/>
                                <w:left w:val="none" w:sz="0" w:space="0" w:color="auto"/>
                                <w:bottom w:val="none" w:sz="0" w:space="0" w:color="auto"/>
                                <w:right w:val="none" w:sz="0" w:space="0" w:color="auto"/>
                              </w:divBdr>
                            </w:div>
                            <w:div w:id="1714573801">
                              <w:marLeft w:val="0"/>
                              <w:marRight w:val="0"/>
                              <w:marTop w:val="0"/>
                              <w:marBottom w:val="0"/>
                              <w:divBdr>
                                <w:top w:val="none" w:sz="0" w:space="0" w:color="auto"/>
                                <w:left w:val="none" w:sz="0" w:space="0" w:color="auto"/>
                                <w:bottom w:val="none" w:sz="0" w:space="0" w:color="auto"/>
                                <w:right w:val="none" w:sz="0" w:space="0" w:color="auto"/>
                              </w:divBdr>
                            </w:div>
                            <w:div w:id="1862471032">
                              <w:marLeft w:val="0"/>
                              <w:marRight w:val="0"/>
                              <w:marTop w:val="0"/>
                              <w:marBottom w:val="0"/>
                              <w:divBdr>
                                <w:top w:val="none" w:sz="0" w:space="0" w:color="auto"/>
                                <w:left w:val="none" w:sz="0" w:space="0" w:color="auto"/>
                                <w:bottom w:val="none" w:sz="0" w:space="0" w:color="auto"/>
                                <w:right w:val="none" w:sz="0" w:space="0" w:color="auto"/>
                              </w:divBdr>
                              <w:divsChild>
                                <w:div w:id="1775326574">
                                  <w:marLeft w:val="0"/>
                                  <w:marRight w:val="0"/>
                                  <w:marTop w:val="0"/>
                                  <w:marBottom w:val="0"/>
                                  <w:divBdr>
                                    <w:top w:val="none" w:sz="0" w:space="0" w:color="auto"/>
                                    <w:left w:val="none" w:sz="0" w:space="0" w:color="auto"/>
                                    <w:bottom w:val="none" w:sz="0" w:space="0" w:color="auto"/>
                                    <w:right w:val="none" w:sz="0" w:space="0" w:color="auto"/>
                                  </w:divBdr>
                                </w:div>
                              </w:divsChild>
                            </w:div>
                            <w:div w:id="1375888161">
                              <w:marLeft w:val="0"/>
                              <w:marRight w:val="0"/>
                              <w:marTop w:val="0"/>
                              <w:marBottom w:val="0"/>
                              <w:divBdr>
                                <w:top w:val="none" w:sz="0" w:space="0" w:color="auto"/>
                                <w:left w:val="none" w:sz="0" w:space="0" w:color="auto"/>
                                <w:bottom w:val="none" w:sz="0" w:space="0" w:color="auto"/>
                                <w:right w:val="none" w:sz="0" w:space="0" w:color="auto"/>
                              </w:divBdr>
                            </w:div>
                          </w:divsChild>
                        </w:div>
                        <w:div w:id="1241212770">
                          <w:marLeft w:val="0"/>
                          <w:marRight w:val="0"/>
                          <w:marTop w:val="0"/>
                          <w:marBottom w:val="0"/>
                          <w:divBdr>
                            <w:top w:val="none" w:sz="0" w:space="0" w:color="auto"/>
                            <w:left w:val="none" w:sz="0" w:space="0" w:color="auto"/>
                            <w:bottom w:val="none" w:sz="0" w:space="0" w:color="auto"/>
                            <w:right w:val="none" w:sz="0" w:space="0" w:color="auto"/>
                          </w:divBdr>
                          <w:divsChild>
                            <w:div w:id="776020252">
                              <w:marLeft w:val="0"/>
                              <w:marRight w:val="0"/>
                              <w:marTop w:val="0"/>
                              <w:marBottom w:val="0"/>
                              <w:divBdr>
                                <w:top w:val="none" w:sz="0" w:space="0" w:color="auto"/>
                                <w:left w:val="none" w:sz="0" w:space="0" w:color="auto"/>
                                <w:bottom w:val="none" w:sz="0" w:space="0" w:color="auto"/>
                                <w:right w:val="none" w:sz="0" w:space="0" w:color="auto"/>
                              </w:divBdr>
                              <w:divsChild>
                                <w:div w:id="111946426">
                                  <w:marLeft w:val="0"/>
                                  <w:marRight w:val="0"/>
                                  <w:marTop w:val="0"/>
                                  <w:marBottom w:val="0"/>
                                  <w:divBdr>
                                    <w:top w:val="none" w:sz="0" w:space="0" w:color="auto"/>
                                    <w:left w:val="none" w:sz="0" w:space="0" w:color="auto"/>
                                    <w:bottom w:val="none" w:sz="0" w:space="0" w:color="auto"/>
                                    <w:right w:val="none" w:sz="0" w:space="0" w:color="auto"/>
                                  </w:divBdr>
                                  <w:divsChild>
                                    <w:div w:id="1091581295">
                                      <w:marLeft w:val="0"/>
                                      <w:marRight w:val="0"/>
                                      <w:marTop w:val="0"/>
                                      <w:marBottom w:val="0"/>
                                      <w:divBdr>
                                        <w:top w:val="none" w:sz="0" w:space="0" w:color="auto"/>
                                        <w:left w:val="none" w:sz="0" w:space="0" w:color="auto"/>
                                        <w:bottom w:val="none" w:sz="0" w:space="0" w:color="auto"/>
                                        <w:right w:val="none" w:sz="0" w:space="0" w:color="auto"/>
                                      </w:divBdr>
                                      <w:divsChild>
                                        <w:div w:id="12684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8126763">
      <w:bodyDiv w:val="1"/>
      <w:marLeft w:val="0"/>
      <w:marRight w:val="0"/>
      <w:marTop w:val="0"/>
      <w:marBottom w:val="0"/>
      <w:divBdr>
        <w:top w:val="none" w:sz="0" w:space="0" w:color="auto"/>
        <w:left w:val="none" w:sz="0" w:space="0" w:color="auto"/>
        <w:bottom w:val="none" w:sz="0" w:space="0" w:color="auto"/>
        <w:right w:val="none" w:sz="0" w:space="0" w:color="auto"/>
      </w:divBdr>
      <w:divsChild>
        <w:div w:id="1417706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3728</Words>
  <Characters>21252</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24931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cp:revision>
  <dcterms:created xsi:type="dcterms:W3CDTF">2024-02-13T08:28:00Z</dcterms:created>
  <dcterms:modified xsi:type="dcterms:W3CDTF">2024-02-13T08:35:00Z</dcterms:modified>
</cp:coreProperties>
</file>