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37" w:rsidRPr="00A13537" w:rsidRDefault="00A13537" w:rsidP="00A13537">
      <w:pPr>
        <w:tabs>
          <w:tab w:val="left" w:pos="3261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highlight w:val="white"/>
        </w:rPr>
      </w:pPr>
      <w:r w:rsidRPr="00A13537">
        <w:rPr>
          <w:rFonts w:ascii="Times New Roman" w:hAnsi="Times New Roman"/>
          <w:b/>
          <w:sz w:val="28"/>
          <w:highlight w:val="white"/>
        </w:rPr>
        <w:t>Департамент образования Администрации города Екатеринбурга</w:t>
      </w:r>
    </w:p>
    <w:p w:rsidR="00A13537" w:rsidRPr="00A13537" w:rsidRDefault="00A13537" w:rsidP="00A13537">
      <w:pPr>
        <w:tabs>
          <w:tab w:val="left" w:pos="3261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highlight w:val="white"/>
        </w:rPr>
      </w:pPr>
      <w:r w:rsidRPr="00A13537">
        <w:rPr>
          <w:rFonts w:ascii="Times New Roman" w:hAnsi="Times New Roman"/>
          <w:b/>
          <w:sz w:val="28"/>
          <w:highlight w:val="white"/>
        </w:rPr>
        <w:t>Муниципальное бюджетное дошкольное образовательное учреждение</w:t>
      </w:r>
    </w:p>
    <w:p w:rsidR="00A13537" w:rsidRPr="00A13537" w:rsidRDefault="00A13537" w:rsidP="00A13537">
      <w:pPr>
        <w:tabs>
          <w:tab w:val="left" w:pos="851"/>
          <w:tab w:val="left" w:pos="3261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highlight w:val="white"/>
        </w:rPr>
      </w:pPr>
      <w:r w:rsidRPr="00A13537">
        <w:rPr>
          <w:rFonts w:ascii="Times New Roman" w:hAnsi="Times New Roman"/>
          <w:b/>
          <w:sz w:val="28"/>
          <w:highlight w:val="white"/>
        </w:rPr>
        <w:t>детский сад № 402</w:t>
      </w:r>
    </w:p>
    <w:p w:rsidR="00873713" w:rsidRDefault="00873713" w:rsidP="00873713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Занятие по теме: </w:t>
      </w:r>
      <w:r w:rsidRPr="00873713">
        <w:rPr>
          <w:rFonts w:ascii="Times New Roman" w:hAnsi="Times New Roman"/>
          <w:b/>
          <w:sz w:val="28"/>
          <w:highlight w:val="white"/>
        </w:rPr>
        <w:t>«</w:t>
      </w:r>
      <w:r w:rsidRPr="00873713">
        <w:rPr>
          <w:rFonts w:ascii="Times New Roman" w:hAnsi="Times New Roman"/>
          <w:b/>
          <w:sz w:val="28"/>
          <w:highlight w:val="white"/>
        </w:rPr>
        <w:t xml:space="preserve">Знакомство детей с </w:t>
      </w:r>
      <w:r>
        <w:rPr>
          <w:rFonts w:ascii="Times New Roman" w:hAnsi="Times New Roman"/>
          <w:b/>
          <w:sz w:val="28"/>
          <w:highlight w:val="white"/>
        </w:rPr>
        <w:t>архитектурой русской избы</w:t>
      </w:r>
      <w:r w:rsidRPr="00873713">
        <w:rPr>
          <w:rFonts w:ascii="Times New Roman" w:hAnsi="Times New Roman"/>
          <w:b/>
          <w:sz w:val="28"/>
          <w:highlight w:val="white"/>
        </w:rPr>
        <w:t>»</w:t>
      </w:r>
    </w:p>
    <w:p w:rsidR="00873713" w:rsidRDefault="00873713" w:rsidP="0087371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Воспитателя,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Чамбуркиной</w:t>
      </w:r>
      <w:proofErr w:type="spellEnd"/>
      <w:r>
        <w:rPr>
          <w:rFonts w:ascii="Times New Roman" w:hAnsi="Times New Roman"/>
          <w:sz w:val="28"/>
        </w:rPr>
        <w:t xml:space="preserve"> Галины Анатольевны</w:t>
      </w:r>
    </w:p>
    <w:p w:rsidR="00873713" w:rsidRDefault="00873713" w:rsidP="00873713">
      <w:pPr>
        <w:spacing w:after="0" w:line="240" w:lineRule="auto"/>
        <w:jc w:val="center"/>
        <w:rPr>
          <w:rFonts w:ascii="Calibri" w:hAnsi="Calibri"/>
          <w:sz w:val="18"/>
        </w:rPr>
      </w:pPr>
    </w:p>
    <w:p w:rsidR="00873713" w:rsidRDefault="00873713" w:rsidP="0087371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Возрастная г</w:t>
      </w:r>
      <w:r>
        <w:rPr>
          <w:rFonts w:ascii="Times New Roman" w:hAnsi="Times New Roman"/>
          <w:b/>
          <w:sz w:val="24"/>
        </w:rPr>
        <w:t>руппа: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5-6 лет (</w:t>
      </w:r>
      <w:r>
        <w:rPr>
          <w:rFonts w:ascii="Times New Roman" w:hAnsi="Times New Roman"/>
          <w:sz w:val="24"/>
        </w:rPr>
        <w:t>старшая группа</w:t>
      </w:r>
      <w:r>
        <w:rPr>
          <w:rFonts w:ascii="Times New Roman" w:hAnsi="Times New Roman"/>
          <w:sz w:val="24"/>
        </w:rPr>
        <w:t>)</w:t>
      </w:r>
    </w:p>
    <w:p w:rsidR="00873713" w:rsidRDefault="00873713" w:rsidP="00873713">
      <w:pPr>
        <w:spacing w:after="0"/>
        <w:rPr>
          <w:rFonts w:ascii="Times New Roman" w:hAnsi="Times New Roman"/>
          <w:sz w:val="24"/>
        </w:rPr>
      </w:pPr>
      <w:r w:rsidRPr="00873713">
        <w:rPr>
          <w:rFonts w:ascii="Times New Roman" w:hAnsi="Times New Roman"/>
          <w:b/>
          <w:sz w:val="24"/>
        </w:rPr>
        <w:t>Тема:</w:t>
      </w:r>
      <w:r>
        <w:rPr>
          <w:rFonts w:ascii="Times New Roman" w:hAnsi="Times New Roman"/>
          <w:sz w:val="24"/>
        </w:rPr>
        <w:t xml:space="preserve"> </w:t>
      </w:r>
      <w:r w:rsidRPr="00873713">
        <w:rPr>
          <w:rFonts w:ascii="Times New Roman" w:hAnsi="Times New Roman"/>
          <w:sz w:val="24"/>
        </w:rPr>
        <w:t>«Знакомство детей с архитектурой русской избы»</w:t>
      </w:r>
    </w:p>
    <w:p w:rsidR="00873713" w:rsidRDefault="00873713" w:rsidP="00873713">
      <w:pPr>
        <w:spacing w:after="0"/>
        <w:rPr>
          <w:rFonts w:ascii="Times New Roman" w:hAnsi="Times New Roman"/>
          <w:sz w:val="24"/>
        </w:rPr>
      </w:pPr>
      <w:r w:rsidRPr="00873713"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sz w:val="24"/>
        </w:rPr>
        <w:t xml:space="preserve">: </w:t>
      </w:r>
      <w:r w:rsidRPr="00873713">
        <w:rPr>
          <w:rFonts w:ascii="Times New Roman" w:hAnsi="Times New Roman"/>
          <w:bCs/>
          <w:sz w:val="24"/>
        </w:rPr>
        <w:t xml:space="preserve">познакомить детей с </w:t>
      </w:r>
      <w:r>
        <w:rPr>
          <w:rFonts w:ascii="Times New Roman" w:hAnsi="Times New Roman"/>
          <w:bCs/>
          <w:sz w:val="24"/>
        </w:rPr>
        <w:t>устройством русской избы.</w:t>
      </w:r>
    </w:p>
    <w:p w:rsidR="000F6FE8" w:rsidRDefault="00873713" w:rsidP="00873713">
      <w:pPr>
        <w:pStyle w:val="a3"/>
        <w:jc w:val="both"/>
        <w:rPr>
          <w:sz w:val="24"/>
        </w:rPr>
      </w:pPr>
      <w:r>
        <w:rPr>
          <w:b/>
          <w:sz w:val="24"/>
        </w:rPr>
        <w:t>Задачи</w:t>
      </w:r>
      <w:r w:rsidRPr="00873713">
        <w:rPr>
          <w:sz w:val="24"/>
        </w:rPr>
        <w:t xml:space="preserve">: </w:t>
      </w:r>
    </w:p>
    <w:p w:rsidR="00873713" w:rsidRPr="00873713" w:rsidRDefault="00873713" w:rsidP="00873713">
      <w:pPr>
        <w:pStyle w:val="a3"/>
        <w:jc w:val="both"/>
        <w:rPr>
          <w:sz w:val="24"/>
        </w:rPr>
      </w:pPr>
      <w:r w:rsidRPr="000F6FE8">
        <w:rPr>
          <w:b/>
          <w:i/>
          <w:sz w:val="24"/>
        </w:rPr>
        <w:t>Образовательные</w:t>
      </w:r>
      <w:r w:rsidR="000F6FE8" w:rsidRPr="000F6FE8">
        <w:rPr>
          <w:b/>
          <w:i/>
          <w:sz w:val="24"/>
        </w:rPr>
        <w:t>:</w:t>
      </w:r>
      <w:r w:rsidR="000F6FE8">
        <w:rPr>
          <w:sz w:val="24"/>
        </w:rPr>
        <w:t xml:space="preserve"> </w:t>
      </w:r>
      <w:r w:rsidRPr="000F6FE8">
        <w:rPr>
          <w:sz w:val="24"/>
        </w:rPr>
        <w:t>познакомить детей</w:t>
      </w:r>
      <w:r w:rsidRPr="00873713">
        <w:rPr>
          <w:b/>
          <w:sz w:val="24"/>
        </w:rPr>
        <w:t xml:space="preserve"> </w:t>
      </w:r>
      <w:r w:rsidRPr="00873713">
        <w:rPr>
          <w:sz w:val="24"/>
        </w:rPr>
        <w:t>с избой-жилищем крестьянской семьи;</w:t>
      </w:r>
    </w:p>
    <w:p w:rsidR="00873713" w:rsidRPr="00860DB9" w:rsidRDefault="00873713" w:rsidP="00873713">
      <w:pPr>
        <w:pStyle w:val="a3"/>
        <w:jc w:val="both"/>
        <w:rPr>
          <w:b/>
          <w:sz w:val="24"/>
          <w:szCs w:val="24"/>
        </w:rPr>
      </w:pPr>
      <w:r w:rsidRPr="00873713">
        <w:rPr>
          <w:sz w:val="24"/>
        </w:rPr>
        <w:t>обогатить словарь</w:t>
      </w:r>
      <w:r w:rsidRPr="00873713">
        <w:rPr>
          <w:b/>
          <w:sz w:val="24"/>
        </w:rPr>
        <w:t> </w:t>
      </w:r>
      <w:r w:rsidRPr="000F6FE8">
        <w:rPr>
          <w:sz w:val="24"/>
        </w:rPr>
        <w:t>детей </w:t>
      </w:r>
      <w:r w:rsidRPr="00873713">
        <w:rPr>
          <w:sz w:val="24"/>
        </w:rPr>
        <w:t>народными пословицами, поговорками, загадками, новыми словами;</w:t>
      </w:r>
    </w:p>
    <w:p w:rsidR="00873713" w:rsidRPr="000F6FE8" w:rsidRDefault="00873713" w:rsidP="00873713">
      <w:pPr>
        <w:pStyle w:val="a3"/>
        <w:jc w:val="both"/>
        <w:rPr>
          <w:sz w:val="24"/>
        </w:rPr>
      </w:pPr>
      <w:r>
        <w:rPr>
          <w:b/>
          <w:i/>
          <w:sz w:val="24"/>
        </w:rPr>
        <w:t>Развивающие:</w:t>
      </w:r>
      <w:r w:rsidRPr="00873713">
        <w:rPr>
          <w:color w:val="181818"/>
          <w:sz w:val="24"/>
          <w:szCs w:val="24"/>
          <w:shd w:val="clear" w:color="auto" w:fill="FFFFFF"/>
        </w:rPr>
        <w:t xml:space="preserve"> развивать художественно-творческие спосо</w:t>
      </w:r>
      <w:r w:rsidRPr="000F6FE8">
        <w:rPr>
          <w:color w:val="181818"/>
          <w:sz w:val="24"/>
          <w:szCs w:val="24"/>
          <w:shd w:val="clear" w:color="auto" w:fill="FFFFFF"/>
        </w:rPr>
        <w:t>бности </w:t>
      </w:r>
      <w:r w:rsidRPr="000F6FE8">
        <w:rPr>
          <w:sz w:val="24"/>
        </w:rPr>
        <w:t>детей.</w:t>
      </w:r>
      <w:r w:rsidRPr="000F6FE8">
        <w:rPr>
          <w:color w:val="181818"/>
          <w:sz w:val="24"/>
          <w:szCs w:val="24"/>
          <w:shd w:val="clear" w:color="auto" w:fill="FFFFFF"/>
        </w:rPr>
        <w:t xml:space="preserve"> </w:t>
      </w:r>
    </w:p>
    <w:p w:rsidR="00873713" w:rsidRPr="003472B2" w:rsidRDefault="00873713" w:rsidP="00873713">
      <w:pPr>
        <w:pStyle w:val="a3"/>
        <w:jc w:val="both"/>
        <w:rPr>
          <w:sz w:val="24"/>
        </w:rPr>
      </w:pPr>
      <w:r>
        <w:rPr>
          <w:b/>
          <w:i/>
          <w:sz w:val="24"/>
        </w:rPr>
        <w:t>Воспитательные</w:t>
      </w:r>
      <w:r w:rsidRPr="00873713">
        <w:rPr>
          <w:sz w:val="24"/>
        </w:rPr>
        <w:t>:</w:t>
      </w:r>
      <w:r>
        <w:rPr>
          <w:sz w:val="24"/>
        </w:rPr>
        <w:t xml:space="preserve"> </w:t>
      </w:r>
      <w:r w:rsidRPr="00873713">
        <w:rPr>
          <w:sz w:val="24"/>
        </w:rPr>
        <w:t>воспитывать любознательность, интерес к истории и традициям своего народа, расширять кругозор </w:t>
      </w:r>
      <w:r w:rsidRPr="000F6FE8">
        <w:rPr>
          <w:sz w:val="24"/>
        </w:rPr>
        <w:t>детей</w:t>
      </w:r>
      <w:r w:rsidR="000F6FE8">
        <w:rPr>
          <w:sz w:val="24"/>
        </w:rPr>
        <w:t>.</w:t>
      </w:r>
    </w:p>
    <w:p w:rsidR="00873713" w:rsidRDefault="00873713" w:rsidP="00873713">
      <w:pPr>
        <w:pStyle w:val="a3"/>
        <w:jc w:val="both"/>
        <w:rPr>
          <w:sz w:val="24"/>
        </w:rPr>
      </w:pPr>
      <w:r>
        <w:rPr>
          <w:b/>
          <w:sz w:val="24"/>
        </w:rPr>
        <w:t>Демонстрационный материал:</w:t>
      </w:r>
      <w:r>
        <w:rPr>
          <w:sz w:val="24"/>
        </w:rPr>
        <w:t xml:space="preserve"> презентация «Как строили избу на Руси»</w:t>
      </w:r>
      <w:r w:rsidR="000F6FE8">
        <w:rPr>
          <w:sz w:val="24"/>
        </w:rPr>
        <w:t>, модель деревянного дома из бревен.</w:t>
      </w:r>
    </w:p>
    <w:p w:rsidR="00873713" w:rsidRDefault="00873713" w:rsidP="00873713">
      <w:pPr>
        <w:pStyle w:val="a3"/>
        <w:jc w:val="both"/>
        <w:rPr>
          <w:sz w:val="24"/>
        </w:rPr>
      </w:pPr>
      <w:r>
        <w:rPr>
          <w:b/>
          <w:sz w:val="24"/>
        </w:rPr>
        <w:t>Раздаточный материал:</w:t>
      </w:r>
      <w:r w:rsidR="000F6FE8">
        <w:rPr>
          <w:b/>
          <w:sz w:val="24"/>
        </w:rPr>
        <w:t xml:space="preserve"> </w:t>
      </w:r>
      <w:r w:rsidR="000F6FE8" w:rsidRPr="000F6FE8">
        <w:rPr>
          <w:sz w:val="24"/>
        </w:rPr>
        <w:t>бумага,</w:t>
      </w:r>
      <w:r>
        <w:rPr>
          <w:sz w:val="24"/>
        </w:rPr>
        <w:t xml:space="preserve"> карандаши, краски.</w:t>
      </w:r>
    </w:p>
    <w:p w:rsidR="00873713" w:rsidRDefault="00873713" w:rsidP="00873713">
      <w:pPr>
        <w:pStyle w:val="a3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b/>
          <w:sz w:val="24"/>
        </w:rPr>
        <w:t>Активизация словаря:</w:t>
      </w:r>
      <w:r w:rsidRPr="00DD3A08">
        <w:rPr>
          <w:color w:val="181818"/>
          <w:sz w:val="28"/>
          <w:szCs w:val="28"/>
          <w:shd w:val="clear" w:color="auto" w:fill="FFFFFF"/>
        </w:rPr>
        <w:t xml:space="preserve"> </w:t>
      </w:r>
      <w:r w:rsidRPr="005B159B">
        <w:rPr>
          <w:color w:val="181818"/>
          <w:sz w:val="24"/>
          <w:szCs w:val="24"/>
          <w:shd w:val="clear" w:color="auto" w:fill="FFFFFF"/>
        </w:rPr>
        <w:t>изба, рубить, сруб, помочь, наличники, ставни, крыльцо</w:t>
      </w:r>
      <w:r>
        <w:rPr>
          <w:color w:val="181818"/>
          <w:sz w:val="28"/>
          <w:szCs w:val="28"/>
          <w:shd w:val="clear" w:color="auto" w:fill="FFFFFF"/>
        </w:rPr>
        <w:t>.</w:t>
      </w:r>
    </w:p>
    <w:p w:rsidR="00873713" w:rsidRPr="005B159B" w:rsidRDefault="00873713" w:rsidP="00873713">
      <w:pPr>
        <w:pStyle w:val="a3"/>
        <w:jc w:val="both"/>
        <w:rPr>
          <w:sz w:val="24"/>
        </w:rPr>
      </w:pPr>
      <w:bookmarkStart w:id="0" w:name="_GoBack"/>
      <w:bookmarkEnd w:id="0"/>
      <w:r>
        <w:rPr>
          <w:b/>
          <w:sz w:val="24"/>
        </w:rPr>
        <w:t xml:space="preserve">Планируемые результаты занятия: </w:t>
      </w:r>
      <w:r w:rsidRPr="005B159B">
        <w:rPr>
          <w:sz w:val="24"/>
        </w:rPr>
        <w:t>расширение кругозора</w:t>
      </w:r>
      <w:r>
        <w:rPr>
          <w:sz w:val="24"/>
        </w:rPr>
        <w:t xml:space="preserve"> детей</w:t>
      </w:r>
      <w:r w:rsidRPr="005B159B">
        <w:rPr>
          <w:sz w:val="24"/>
        </w:rPr>
        <w:t>¸</w:t>
      </w:r>
      <w:r>
        <w:rPr>
          <w:sz w:val="24"/>
        </w:rPr>
        <w:t xml:space="preserve"> умение договариваться и работать в команде, желание продолжить знакомство с бытом и культурой своей Родины. </w:t>
      </w:r>
    </w:p>
    <w:p w:rsidR="00873713" w:rsidRDefault="00873713" w:rsidP="00873713">
      <w:pPr>
        <w:spacing w:after="0" w:line="240" w:lineRule="auto"/>
        <w:jc w:val="center"/>
        <w:rPr>
          <w:rFonts w:ascii="Calibri" w:hAnsi="Calibri"/>
          <w:sz w:val="18"/>
        </w:rPr>
      </w:pPr>
    </w:p>
    <w:p w:rsidR="00860DB9" w:rsidRDefault="00860DB9" w:rsidP="00860DB9">
      <w:pPr>
        <w:spacing w:after="0"/>
        <w:rPr>
          <w:rFonts w:ascii="Times New Roman" w:hAnsi="Times New Roman"/>
          <w:b/>
          <w:sz w:val="24"/>
        </w:rPr>
      </w:pPr>
    </w:p>
    <w:tbl>
      <w:tblPr>
        <w:tblW w:w="163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8"/>
        <w:gridCol w:w="5527"/>
        <w:gridCol w:w="2128"/>
        <w:gridCol w:w="3403"/>
        <w:gridCol w:w="2268"/>
      </w:tblGrid>
      <w:tr w:rsidR="000F6FE8" w:rsidTr="000F6FE8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Этап и его задача, 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детей,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оборудование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Речь и </w:t>
            </w:r>
          </w:p>
          <w:p w:rsidR="000F6FE8" w:rsidRDefault="000F6FE8">
            <w:pPr>
              <w:pStyle w:val="a3"/>
              <w:spacing w:line="276" w:lineRule="auto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воспитателя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Методы, формы, приемы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Речь и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0F6FE8" w:rsidTr="000F6FE8">
        <w:trPr>
          <w:trHeight w:val="24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Организационно-мотивационный </w:t>
            </w: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Задача: заинтересовать детей к предстоящей деятельности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 w:rsidP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- Ребята сегодня к нам пришёл в гости старик из сказки « О рыбаке и рыбке». Он говорит, что старуха не хочет больше жить в землянке и просит его построить избу. А он рыбак и строить не умеет. Он просит вашей помощи, объяснить ему как нужно, строить избу.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Создание проблемной ситуации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Слушают внимательно.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Соглашаются помочь герою из сказки. Делают вывод. Что нужно узнать. Как раньше строили избы, потом дать советы старику из сказки.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настроились на предстоящую деятельность.</w:t>
            </w:r>
          </w:p>
        </w:tc>
      </w:tr>
      <w:tr w:rsidR="000F6FE8" w:rsidTr="000F6FE8">
        <w:trPr>
          <w:trHeight w:val="197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2.1.</w:t>
            </w: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2.2.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2.2.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2.3.</w:t>
            </w: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2.4.</w:t>
            </w: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Основной этап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Задача: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 w:rsidRPr="003472B2">
              <w:rPr>
                <w:i/>
                <w:sz w:val="22"/>
              </w:rPr>
              <w:t>пополнить знания детей об устройстве жилища и русской народной культуре</w:t>
            </w:r>
            <w:r>
              <w:rPr>
                <w:sz w:val="22"/>
              </w:rPr>
              <w:t>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  <w:r>
              <w:rPr>
                <w:sz w:val="24"/>
                <w:szCs w:val="24"/>
              </w:rPr>
              <w:t xml:space="preserve">Презентация на тему: «Крестьянская изба» </w:t>
            </w: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  <w:p w:rsidR="000F6FE8" w:rsidRPr="003472B2" w:rsidRDefault="000F6FE8">
            <w:pPr>
              <w:pStyle w:val="a3"/>
              <w:spacing w:line="276" w:lineRule="auto"/>
              <w:rPr>
                <w:sz w:val="22"/>
              </w:rPr>
            </w:pPr>
            <w:r w:rsidRPr="003472B2">
              <w:rPr>
                <w:sz w:val="22"/>
              </w:rPr>
              <w:t>Русская народный хоровод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Задача: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Продолжить знакомить детей с русской культурой.</w:t>
            </w:r>
          </w:p>
          <w:p w:rsidR="000F6FE8" w:rsidRPr="003472B2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Продуктивная деятельность </w:t>
            </w:r>
          </w:p>
          <w:p w:rsidR="000F6FE8" w:rsidRPr="003472B2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Задача: закрепить знания полученные в ходе занятия.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Pr="000F6FE8" w:rsidRDefault="000F6FE8" w:rsidP="004A3B3E">
            <w:pPr>
              <w:pStyle w:val="a3"/>
              <w:spacing w:line="276" w:lineRule="auto"/>
              <w:rPr>
                <w:i/>
                <w:sz w:val="22"/>
              </w:rPr>
            </w:pPr>
            <w:r w:rsidRPr="000F6FE8">
              <w:rPr>
                <w:i/>
                <w:sz w:val="22"/>
              </w:rPr>
              <w:lastRenderedPageBreak/>
              <w:t>Давайте посмотрим презентацию том, как строили избы на Руси.</w:t>
            </w:r>
          </w:p>
          <w:p w:rsidR="000F6FE8" w:rsidRPr="004A3B3E" w:rsidRDefault="000F6FE8" w:rsidP="000F6FE8">
            <w:pPr>
              <w:pStyle w:val="a3"/>
              <w:spacing w:line="276" w:lineRule="auto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 w:rsidRPr="004A3B3E">
              <w:rPr>
                <w:color w:val="181818"/>
                <w:sz w:val="24"/>
                <w:szCs w:val="24"/>
              </w:rPr>
              <w:t>- Сегодня вы узнаете, как русская изба строилась. Когда-то давным-давно, когда на Руси и городов не было, и нашего города тоже, шумели на земле русской дремучие леса.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- </w:t>
            </w:r>
            <w:proofErr w:type="gramStart"/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А</w:t>
            </w:r>
            <w:proofErr w:type="gramEnd"/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как вы думаете, какие деревья в тех лесах росли? 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Люди старались строить свои жилища по берегам рек. Как вы думаете, почему?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Изба была нужна прочная. Поэтому деревья выбирали тщательно. Строили в основном из сосны и ели, потому что стволы у этих деревьев были прямыми и крепкими.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Лесов в России много, поэтому дерево – самый доступный материал для строительства.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На Руси в старину говорили не «строить», а «рубить» избу. А рубить избу дело нелегкое, одному не справиться. Как же люди выходили из положения? (Рассуждения детей.)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Правильно, помогали соседи, родственники. Такая работа называлась в старину «помочь».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Деревья сначала рубили, очищали от коры, сучьев. Бревна ставили друг на друга в форме квадрата очень плотно. Такая конструкция называлась «сруб». Все делалось с помощью одного инструмента – топора. Есть русская пословица «Не взявшись за топор – избы не построишь».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- И не случайно на Руси помнят поговорку: «Кончил дело – гуляй смело». Закончат избу рубить помощники, хозяйка всех к столу </w:t>
            </w: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приглашает, угощает.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Вот так на Руси сложилась добрая традиция – помогать друг другу («помочь»). Помогали люди друг другу не только избу рубить, но и поле пахать, и сено косить, и урожай собирать. И эта традиция сохранилась до сих пор. И сейчас люди приходят на помощь друг другу.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Как же люди украшали свои избы? ( Ответы детей.)</w:t>
            </w:r>
          </w:p>
          <w:p w:rsidR="000F6FE8" w:rsidRPr="004A3B3E" w:rsidRDefault="000F6FE8" w:rsidP="004A3B3E">
            <w:pPr>
              <w:shd w:val="clear" w:color="auto" w:fill="FFFFFF"/>
              <w:spacing w:after="120" w:line="240" w:lineRule="auto"/>
              <w:ind w:firstLine="709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4A3B3E">
              <w:rPr>
                <w:rFonts w:ascii="Times New Roman" w:hAnsi="Times New Roman"/>
                <w:color w:val="181818"/>
                <w:sz w:val="24"/>
                <w:szCs w:val="24"/>
              </w:rPr>
              <w:t>- Окна – глаза дома. Их украшали резными «наличниками» и «ставнями». Среди узора из густых ветвей, листьев и цветов мастера изображали сказочных птиц, русалок. Но эти наличники и ставни служили не только для красоты. Они защищали окна от дождя и снега, ставни на ночь закрывали.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- Давайте ребята отдохнём и устроим русский народный хоровод «На горе то калина»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- Ребята в нашей мастерской приготовлены бумага и краски, карандаши. Предлагаю вам нарисовать эскиз русской народной избы. Готовые рисунки отдадим нашему дедушке, чтобы он смог построить хороший крепкий дом. 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color w:val="111111"/>
                <w:sz w:val="22"/>
                <w:highlight w:val="whit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Наглядный 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Словесный.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Практический.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Показывает действия в хороводе.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Словесный. Наглядный.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Практический.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Внимательно смотрят презентацию. 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Отвечают на вопросы, делают выводы.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/>
          <w:p w:rsidR="000F6FE8" w:rsidRDefault="000F6FE8"/>
          <w:p w:rsidR="000F6FE8" w:rsidRDefault="000F6FE8"/>
          <w:p w:rsidR="000F6FE8" w:rsidRDefault="000F6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задание. Находят место вещям на витринах.</w:t>
            </w:r>
          </w:p>
          <w:p w:rsidR="000F6FE8" w:rsidRDefault="000F6FE8">
            <w:pPr>
              <w:rPr>
                <w:rFonts w:ascii="Times New Roman" w:hAnsi="Times New Roman"/>
              </w:rPr>
            </w:pPr>
          </w:p>
          <w:p w:rsidR="000F6FE8" w:rsidRDefault="000F6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движения, проговаривают слова.</w:t>
            </w:r>
          </w:p>
          <w:p w:rsidR="000F6FE8" w:rsidRDefault="000F6FE8">
            <w:pPr>
              <w:rPr>
                <w:rFonts w:ascii="Times New Roman" w:hAnsi="Times New Roman"/>
              </w:rPr>
            </w:pPr>
          </w:p>
          <w:p w:rsidR="000F6FE8" w:rsidRDefault="000F6FE8">
            <w:pPr>
              <w:rPr>
                <w:rFonts w:ascii="Times New Roman" w:hAnsi="Times New Roman"/>
              </w:rPr>
            </w:pPr>
          </w:p>
          <w:p w:rsidR="000F6FE8" w:rsidRDefault="000F6FE8">
            <w:pPr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Внимательно слушают.</w:t>
            </w: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вопросы.</w:t>
            </w: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Повторяют движения за педагогом.</w:t>
            </w: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</w:p>
          <w:p w:rsidR="000F6FE8" w:rsidRDefault="000F6F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Рисуют дома.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Имеют представления об устройстве жилища на Руси.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A13537" w:rsidRDefault="00A13537">
            <w:pPr>
              <w:pStyle w:val="a3"/>
              <w:spacing w:line="276" w:lineRule="auto"/>
              <w:rPr>
                <w:sz w:val="22"/>
              </w:rPr>
            </w:pPr>
          </w:p>
          <w:p w:rsidR="00A13537" w:rsidRDefault="00A13537">
            <w:pPr>
              <w:pStyle w:val="a3"/>
              <w:spacing w:line="276" w:lineRule="auto"/>
              <w:rPr>
                <w:sz w:val="22"/>
              </w:rPr>
            </w:pPr>
          </w:p>
          <w:p w:rsidR="00A13537" w:rsidRDefault="00A13537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Психологическая разгрузка, переключение внимания.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 w:rsidP="0025009A">
            <w:pPr>
              <w:pStyle w:val="a3"/>
              <w:spacing w:line="276" w:lineRule="auto"/>
              <w:rPr>
                <w:sz w:val="22"/>
              </w:rPr>
            </w:pPr>
          </w:p>
          <w:p w:rsidR="000F6FE8" w:rsidRDefault="000F6FE8" w:rsidP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Заинтересованы оказать помощь.</w:t>
            </w:r>
          </w:p>
        </w:tc>
      </w:tr>
      <w:tr w:rsidR="000F6FE8" w:rsidTr="000F6FE8">
        <w:trPr>
          <w:trHeight w:val="4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Заключительный этап</w:t>
            </w: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Задачи: подведение итогов</w:t>
            </w:r>
          </w:p>
          <w:p w:rsidR="000F6FE8" w:rsidRDefault="000F6FE8">
            <w:pPr>
              <w:pStyle w:val="a3"/>
              <w:spacing w:line="276" w:lineRule="auto"/>
              <w:rPr>
                <w:i/>
                <w:sz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- Ну, вот мы и закончили работать над домом, давайте расскажите, что вы нарисовали на вашем рисунке.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Что бы вы посоветовали Старику при постройке дома.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Понравилось вам путешествовать во времени?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Что нового вы сегодня узнали из нашей встречи?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Оценка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Высказывания детей.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Отвечают на вопросы.</w:t>
            </w:r>
          </w:p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FE8" w:rsidRDefault="000F6FE8">
            <w:pPr>
              <w:pStyle w:val="a3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Обобщают полученные знания, оценивают свою деятельность</w:t>
            </w:r>
          </w:p>
        </w:tc>
      </w:tr>
    </w:tbl>
    <w:p w:rsidR="00860DB9" w:rsidRDefault="00860DB9" w:rsidP="00860DB9">
      <w:pPr>
        <w:spacing w:after="0"/>
        <w:rPr>
          <w:color w:val="auto"/>
        </w:rPr>
        <w:sectPr w:rsidR="00860DB9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B87617" w:rsidRDefault="00B87617" w:rsidP="00873713"/>
    <w:sectPr w:rsidR="00B87617" w:rsidSect="00B8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DB9"/>
    <w:rsid w:val="000F6FE8"/>
    <w:rsid w:val="00123A7E"/>
    <w:rsid w:val="00124CD2"/>
    <w:rsid w:val="001A1B72"/>
    <w:rsid w:val="0025009A"/>
    <w:rsid w:val="00271941"/>
    <w:rsid w:val="003472B2"/>
    <w:rsid w:val="004A3B3E"/>
    <w:rsid w:val="005A724F"/>
    <w:rsid w:val="005B159B"/>
    <w:rsid w:val="00607FAD"/>
    <w:rsid w:val="00627A57"/>
    <w:rsid w:val="0077388C"/>
    <w:rsid w:val="007925BE"/>
    <w:rsid w:val="00860DB9"/>
    <w:rsid w:val="00873713"/>
    <w:rsid w:val="00915E65"/>
    <w:rsid w:val="009D0CFC"/>
    <w:rsid w:val="00A13537"/>
    <w:rsid w:val="00B87617"/>
    <w:rsid w:val="00DA12C2"/>
    <w:rsid w:val="00DD3A08"/>
    <w:rsid w:val="00E143C2"/>
    <w:rsid w:val="00E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5A072-5F7A-4905-A16B-B52DEE9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B9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60DB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60DB9"/>
    <w:pPr>
      <w:spacing w:after="0" w:line="240" w:lineRule="auto"/>
    </w:pPr>
    <w:rPr>
      <w:rFonts w:ascii="Times New Roman" w:hAnsi="Times New Roman"/>
      <w:sz w:val="32"/>
    </w:rPr>
  </w:style>
  <w:style w:type="character" w:customStyle="1" w:styleId="a4">
    <w:name w:val="Основной текст Знак"/>
    <w:basedOn w:val="a0"/>
    <w:link w:val="a3"/>
    <w:rsid w:val="00860DB9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60DB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860DB9"/>
    <w:rPr>
      <w:b/>
      <w:bCs/>
    </w:rPr>
  </w:style>
  <w:style w:type="character" w:styleId="a7">
    <w:name w:val="Emphasis"/>
    <w:basedOn w:val="a0"/>
    <w:uiPriority w:val="20"/>
    <w:qFormat/>
    <w:rsid w:val="00860DB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7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88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D08A9-4753-4822-9ECA-445FAB63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Наталья</cp:lastModifiedBy>
  <cp:revision>3</cp:revision>
  <dcterms:created xsi:type="dcterms:W3CDTF">2023-11-06T09:06:00Z</dcterms:created>
  <dcterms:modified xsi:type="dcterms:W3CDTF">2023-11-07T10:09:00Z</dcterms:modified>
</cp:coreProperties>
</file>