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17" w:rsidRPr="00492A81" w:rsidRDefault="00231D5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  <w:r w:rsidR="00492A81">
        <w:rPr>
          <w:sz w:val="28"/>
          <w:szCs w:val="28"/>
        </w:rPr>
        <w:t xml:space="preserve">                        </w:t>
      </w:r>
      <w:r w:rsidRPr="00492A81">
        <w:rPr>
          <w:sz w:val="24"/>
          <w:szCs w:val="24"/>
        </w:rPr>
        <w:t xml:space="preserve">Анкета  </w:t>
      </w:r>
    </w:p>
    <w:p w:rsidR="00287375" w:rsidRDefault="00231D51" w:rsidP="0075670B">
      <w:pPr>
        <w:spacing w:after="0"/>
        <w:ind w:left="-851" w:firstLine="851"/>
        <w:jc w:val="both"/>
        <w:rPr>
          <w:sz w:val="24"/>
          <w:szCs w:val="24"/>
        </w:rPr>
      </w:pPr>
      <w:r w:rsidRPr="00F535D8">
        <w:rPr>
          <w:sz w:val="24"/>
          <w:szCs w:val="24"/>
        </w:rPr>
        <w:t>Уважаемый</w:t>
      </w:r>
      <w:r w:rsidR="00492A81">
        <w:rPr>
          <w:sz w:val="24"/>
          <w:szCs w:val="24"/>
        </w:rPr>
        <w:t xml:space="preserve"> коллега</w:t>
      </w:r>
      <w:r w:rsidRPr="00F535D8">
        <w:rPr>
          <w:sz w:val="24"/>
          <w:szCs w:val="24"/>
        </w:rPr>
        <w:t xml:space="preserve">! Просим Вас объективно </w:t>
      </w:r>
      <w:r w:rsidR="0075670B">
        <w:rPr>
          <w:sz w:val="24"/>
          <w:szCs w:val="24"/>
        </w:rPr>
        <w:t xml:space="preserve">и анонимно </w:t>
      </w:r>
      <w:r w:rsidRPr="00F535D8">
        <w:rPr>
          <w:sz w:val="24"/>
          <w:szCs w:val="24"/>
        </w:rPr>
        <w:t>ответить на несколько воп</w:t>
      </w:r>
      <w:r w:rsidR="00822738">
        <w:rPr>
          <w:sz w:val="24"/>
          <w:szCs w:val="24"/>
        </w:rPr>
        <w:t>росов, которые Вам предлагаются</w:t>
      </w:r>
      <w:proofErr w:type="gramStart"/>
      <w:r w:rsidR="00822738">
        <w:rPr>
          <w:sz w:val="24"/>
          <w:szCs w:val="24"/>
        </w:rPr>
        <w:t>.</w:t>
      </w:r>
      <w:proofErr w:type="gramEnd"/>
      <w:r w:rsidRPr="00F535D8">
        <w:rPr>
          <w:sz w:val="24"/>
          <w:szCs w:val="24"/>
        </w:rPr>
        <w:t xml:space="preserve"> </w:t>
      </w:r>
      <w:r w:rsidR="00822738">
        <w:rPr>
          <w:sz w:val="24"/>
          <w:szCs w:val="24"/>
        </w:rPr>
        <w:t xml:space="preserve">Нам небезразлична судьба организации, мы пытаемся понять, что следует сделать, </w:t>
      </w:r>
      <w:r w:rsidRPr="00F535D8">
        <w:rPr>
          <w:sz w:val="24"/>
          <w:szCs w:val="24"/>
        </w:rPr>
        <w:t xml:space="preserve">чтобы </w:t>
      </w:r>
      <w:r w:rsidR="00407BCF">
        <w:rPr>
          <w:sz w:val="24"/>
          <w:szCs w:val="24"/>
        </w:rPr>
        <w:t>её сохранить</w:t>
      </w:r>
      <w:proofErr w:type="gramStart"/>
      <w:r w:rsidR="00407BCF">
        <w:rPr>
          <w:sz w:val="24"/>
          <w:szCs w:val="24"/>
        </w:rPr>
        <w:t>.</w:t>
      </w:r>
      <w:proofErr w:type="gramEnd"/>
      <w:r w:rsidR="00407BCF">
        <w:rPr>
          <w:sz w:val="24"/>
          <w:szCs w:val="24"/>
        </w:rPr>
        <w:t xml:space="preserve"> Вы должны понять, что Профсоюз – это своеобразная «страховка» от возможных непредсказуемых трудных жизненных ситуаций. Это забота о микроклимате в коллективах. Только совместные размышления</w:t>
      </w:r>
      <w:r w:rsidR="00287375">
        <w:rPr>
          <w:sz w:val="24"/>
          <w:szCs w:val="24"/>
        </w:rPr>
        <w:t>, тематическое общение могут стать источником убеждённости коллег в важности и значимости Профсоюза.</w:t>
      </w:r>
      <w:r w:rsidR="00407BCF">
        <w:rPr>
          <w:sz w:val="24"/>
          <w:szCs w:val="24"/>
        </w:rPr>
        <w:t xml:space="preserve"> </w:t>
      </w:r>
    </w:p>
    <w:p w:rsidR="00231D51" w:rsidRDefault="0075670B" w:rsidP="0075670B">
      <w:pPr>
        <w:spacing w:after="0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можете добавить свои предложения, </w:t>
      </w:r>
      <w:r w:rsidR="00287375">
        <w:rPr>
          <w:sz w:val="24"/>
          <w:szCs w:val="24"/>
        </w:rPr>
        <w:t>высказать своё мнение.</w:t>
      </w:r>
    </w:p>
    <w:p w:rsidR="00376133" w:rsidRDefault="0075670B" w:rsidP="00376133">
      <w:pPr>
        <w:spacing w:after="0"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Отметить пункты можно любым значком или словами.</w:t>
      </w:r>
    </w:p>
    <w:p w:rsidR="00D1289A" w:rsidRPr="00376133" w:rsidRDefault="00D1289A" w:rsidP="00376133">
      <w:pPr>
        <w:spacing w:after="0"/>
        <w:ind w:left="-851" w:firstLine="851"/>
        <w:jc w:val="both"/>
        <w:rPr>
          <w:sz w:val="24"/>
          <w:szCs w:val="24"/>
        </w:rPr>
      </w:pPr>
      <w:r w:rsidRPr="00D1289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Как Вы считаете, для чего нужен Профсоюз:</w:t>
      </w:r>
    </w:p>
    <w:p w:rsidR="00D1289A" w:rsidRDefault="00D1289A" w:rsidP="00376133">
      <w:pPr>
        <w:spacing w:after="0"/>
        <w:ind w:left="-851"/>
        <w:jc w:val="both"/>
        <w:rPr>
          <w:sz w:val="24"/>
          <w:szCs w:val="24"/>
        </w:rPr>
      </w:pPr>
      <w:r w:rsidRPr="00D1289A">
        <w:rPr>
          <w:sz w:val="24"/>
          <w:szCs w:val="24"/>
        </w:rPr>
        <w:t>- для получения юридической помощи в разрешении конфликтных ситуаций</w:t>
      </w:r>
      <w:r w:rsidR="00F31FCB">
        <w:rPr>
          <w:sz w:val="24"/>
          <w:szCs w:val="24"/>
        </w:rPr>
        <w:t xml:space="preserve"> по оплате труда, в создании безопасных у</w:t>
      </w:r>
      <w:r w:rsidR="0075670B">
        <w:rPr>
          <w:sz w:val="24"/>
          <w:szCs w:val="24"/>
        </w:rPr>
        <w:t>с</w:t>
      </w:r>
      <w:r w:rsidR="00F31FCB">
        <w:rPr>
          <w:sz w:val="24"/>
          <w:szCs w:val="24"/>
        </w:rPr>
        <w:t>ловий труда</w:t>
      </w:r>
      <w:r w:rsidR="0075670B">
        <w:rPr>
          <w:sz w:val="24"/>
          <w:szCs w:val="24"/>
        </w:rPr>
        <w:t>, в установлении режима труда и отдыха</w:t>
      </w:r>
      <w:r w:rsidR="00492A81">
        <w:rPr>
          <w:sz w:val="24"/>
          <w:szCs w:val="24"/>
        </w:rPr>
        <w:t>, установления педагогической нагрузки</w:t>
      </w:r>
      <w:r w:rsidR="0075670B">
        <w:rPr>
          <w:sz w:val="24"/>
          <w:szCs w:val="24"/>
        </w:rPr>
        <w:t xml:space="preserve"> и т.д.</w:t>
      </w:r>
      <w:r w:rsidRPr="00D1289A">
        <w:rPr>
          <w:sz w:val="24"/>
          <w:szCs w:val="24"/>
        </w:rPr>
        <w:t>:</w:t>
      </w:r>
    </w:p>
    <w:p w:rsidR="00D1289A" w:rsidRDefault="00D1289A" w:rsidP="00376133">
      <w:pPr>
        <w:spacing w:after="0"/>
        <w:ind w:left="-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для проведения коллективных действий в защиту прав рабо</w:t>
      </w:r>
      <w:r w:rsidR="00376133">
        <w:rPr>
          <w:sz w:val="24"/>
          <w:szCs w:val="24"/>
        </w:rPr>
        <w:t xml:space="preserve">тников в оплате труда, трудовых </w:t>
      </w:r>
      <w:r>
        <w:rPr>
          <w:sz w:val="24"/>
          <w:szCs w:val="24"/>
        </w:rPr>
        <w:t>отношений, на безопасный труд, режим труда и отдых, социальное страхование</w:t>
      </w:r>
      <w:r w:rsidR="00F31FCB">
        <w:rPr>
          <w:sz w:val="24"/>
          <w:szCs w:val="24"/>
        </w:rPr>
        <w:t xml:space="preserve"> и т.д.:</w:t>
      </w:r>
    </w:p>
    <w:p w:rsidR="00376133" w:rsidRDefault="00F31FCB" w:rsidP="00376133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для организации проведения культурных и спортивных мероприятий:</w:t>
      </w:r>
    </w:p>
    <w:p w:rsidR="00F31FCB" w:rsidRDefault="00F31FCB" w:rsidP="00376133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для оказания материальной помощи</w:t>
      </w:r>
      <w:r w:rsidR="0075670B">
        <w:rPr>
          <w:sz w:val="24"/>
          <w:szCs w:val="24"/>
        </w:rPr>
        <w:t xml:space="preserve"> членам Профсоюза из профсоюзного бюджета</w:t>
      </w:r>
      <w:r>
        <w:rPr>
          <w:sz w:val="24"/>
          <w:szCs w:val="24"/>
        </w:rPr>
        <w:t>:</w:t>
      </w:r>
    </w:p>
    <w:p w:rsidR="00F31FCB" w:rsidRDefault="00F31FCB" w:rsidP="00376133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для получения подарков</w:t>
      </w:r>
      <w:r w:rsidR="0075670B" w:rsidRPr="0075670B">
        <w:rPr>
          <w:sz w:val="24"/>
          <w:szCs w:val="24"/>
        </w:rPr>
        <w:t xml:space="preserve"> </w:t>
      </w:r>
      <w:r w:rsidR="0075670B">
        <w:rPr>
          <w:sz w:val="24"/>
          <w:szCs w:val="24"/>
        </w:rPr>
        <w:t>на новый год, юбилей,</w:t>
      </w:r>
      <w:r>
        <w:rPr>
          <w:sz w:val="24"/>
          <w:szCs w:val="24"/>
        </w:rPr>
        <w:t xml:space="preserve"> День рождения:</w:t>
      </w:r>
    </w:p>
    <w:p w:rsidR="00F31FCB" w:rsidRDefault="00F31FCB" w:rsidP="00376133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для организации отдыха и оздоровления членов Профсоюза:</w:t>
      </w:r>
    </w:p>
    <w:p w:rsidR="00F31FCB" w:rsidRDefault="00F31FCB" w:rsidP="00376133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для организации отдыха и лечения детей членов Профсоюза:</w:t>
      </w:r>
    </w:p>
    <w:p w:rsidR="0075670B" w:rsidRDefault="0075670B" w:rsidP="00376133">
      <w:pPr>
        <w:spacing w:after="0"/>
        <w:ind w:left="-851"/>
        <w:jc w:val="both"/>
        <w:rPr>
          <w:sz w:val="24"/>
          <w:szCs w:val="24"/>
        </w:rPr>
      </w:pPr>
    </w:p>
    <w:p w:rsidR="0075670B" w:rsidRPr="00514FE6" w:rsidRDefault="0075670B" w:rsidP="00376133">
      <w:pPr>
        <w:spacing w:after="0"/>
        <w:jc w:val="both"/>
        <w:rPr>
          <w:b/>
          <w:sz w:val="24"/>
          <w:szCs w:val="24"/>
        </w:rPr>
      </w:pPr>
      <w:r w:rsidRPr="00514FE6">
        <w:rPr>
          <w:b/>
          <w:sz w:val="24"/>
          <w:szCs w:val="24"/>
        </w:rPr>
        <w:t>2.Какую помощь Вы хотели бы получить от Профсоюза:</w:t>
      </w:r>
    </w:p>
    <w:p w:rsidR="00514FE6" w:rsidRDefault="00514FE6" w:rsidP="00F31FCB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юридическую помощь по вопросам оплаты труда, режима труда и отдыха, социального страхования и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(указать):</w:t>
      </w:r>
    </w:p>
    <w:p w:rsidR="00514FE6" w:rsidRDefault="00514FE6" w:rsidP="00F31FCB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помощь в решении социальных вопросах (жилищных, пенсионных, компенсационных выплат):</w:t>
      </w:r>
    </w:p>
    <w:p w:rsidR="00514FE6" w:rsidRDefault="00514FE6" w:rsidP="00F31FCB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материальную помощь:</w:t>
      </w:r>
    </w:p>
    <w:p w:rsidR="00514FE6" w:rsidRDefault="00514FE6" w:rsidP="00514FE6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и иную (указать):</w:t>
      </w:r>
    </w:p>
    <w:p w:rsidR="00514FE6" w:rsidRDefault="00514FE6" w:rsidP="00514FE6">
      <w:pPr>
        <w:spacing w:after="0"/>
        <w:ind w:left="-851"/>
        <w:jc w:val="both"/>
        <w:rPr>
          <w:sz w:val="24"/>
          <w:szCs w:val="24"/>
        </w:rPr>
      </w:pPr>
    </w:p>
    <w:p w:rsidR="00D1289A" w:rsidRPr="00514FE6" w:rsidRDefault="00514FE6" w:rsidP="00376133">
      <w:pPr>
        <w:spacing w:after="0"/>
        <w:ind w:left="-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D1289A" w:rsidRPr="00D1289A">
        <w:rPr>
          <w:b/>
          <w:sz w:val="24"/>
          <w:szCs w:val="24"/>
        </w:rPr>
        <w:t>Знаете ли Вы о деятельности Профсоюза образования всех уровней:</w:t>
      </w:r>
    </w:p>
    <w:p w:rsidR="00D1289A" w:rsidRDefault="00D1289A" w:rsidP="00D1289A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ЦС Профсоюза:</w:t>
      </w:r>
    </w:p>
    <w:p w:rsidR="00D1289A" w:rsidRDefault="00D1289A" w:rsidP="00D1289A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Областного комитета Профсоюза:</w:t>
      </w:r>
    </w:p>
    <w:p w:rsidR="00D1289A" w:rsidRDefault="00D1289A" w:rsidP="00D1289A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Районного комитета Профсоюза:</w:t>
      </w:r>
    </w:p>
    <w:p w:rsidR="00D1289A" w:rsidRDefault="00D1289A" w:rsidP="00D1289A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Первичной профсоюзной организации Вашего учреждения:</w:t>
      </w:r>
    </w:p>
    <w:p w:rsidR="00514FE6" w:rsidRDefault="00514FE6" w:rsidP="00D1289A">
      <w:pPr>
        <w:spacing w:after="0"/>
        <w:ind w:left="-851"/>
        <w:jc w:val="both"/>
        <w:rPr>
          <w:sz w:val="24"/>
          <w:szCs w:val="24"/>
        </w:rPr>
      </w:pPr>
    </w:p>
    <w:p w:rsidR="00514FE6" w:rsidRPr="00376133" w:rsidRDefault="00514FE6" w:rsidP="00376133">
      <w:pPr>
        <w:spacing w:after="0"/>
        <w:ind w:left="-851" w:firstLine="851"/>
        <w:jc w:val="both"/>
        <w:rPr>
          <w:b/>
          <w:sz w:val="24"/>
          <w:szCs w:val="24"/>
        </w:rPr>
      </w:pPr>
      <w:r w:rsidRPr="00376133">
        <w:rPr>
          <w:b/>
          <w:sz w:val="24"/>
          <w:szCs w:val="24"/>
        </w:rPr>
        <w:t>4.Из каких источников Вы узнаёте о деятельности Профсоюза образования:</w:t>
      </w:r>
    </w:p>
    <w:p w:rsidR="00514FE6" w:rsidRDefault="00DD24D1" w:rsidP="00D1289A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14FE6">
        <w:rPr>
          <w:sz w:val="24"/>
          <w:szCs w:val="24"/>
        </w:rPr>
        <w:t xml:space="preserve">выступлений председателя первичной организации на педсоветах, производственных совещаниях, оперативных </w:t>
      </w:r>
      <w:r w:rsidR="00376133">
        <w:rPr>
          <w:sz w:val="24"/>
          <w:szCs w:val="24"/>
        </w:rPr>
        <w:t>совещаниях при директоре:</w:t>
      </w:r>
    </w:p>
    <w:p w:rsidR="00376133" w:rsidRDefault="00376133" w:rsidP="00D1289A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сайта:</w:t>
      </w:r>
    </w:p>
    <w:p w:rsidR="00376133" w:rsidRDefault="00376133" w:rsidP="00D1289A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профсоюзного уголка:</w:t>
      </w:r>
    </w:p>
    <w:p w:rsidR="00376133" w:rsidRDefault="00376133" w:rsidP="00D1289A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другое (указать):</w:t>
      </w:r>
    </w:p>
    <w:p w:rsidR="00376133" w:rsidRDefault="00376133" w:rsidP="00D1289A">
      <w:pPr>
        <w:spacing w:after="0"/>
        <w:ind w:left="-851"/>
        <w:jc w:val="both"/>
        <w:rPr>
          <w:sz w:val="24"/>
          <w:szCs w:val="24"/>
        </w:rPr>
      </w:pPr>
    </w:p>
    <w:p w:rsidR="00376133" w:rsidRPr="00492A81" w:rsidRDefault="00376133" w:rsidP="00DD24D1">
      <w:pPr>
        <w:spacing w:after="0"/>
        <w:ind w:left="-851" w:firstLine="851"/>
        <w:jc w:val="both"/>
        <w:rPr>
          <w:b/>
          <w:sz w:val="24"/>
          <w:szCs w:val="24"/>
        </w:rPr>
      </w:pPr>
      <w:r w:rsidRPr="00492A81">
        <w:rPr>
          <w:b/>
          <w:sz w:val="24"/>
          <w:szCs w:val="24"/>
        </w:rPr>
        <w:t>5.</w:t>
      </w:r>
      <w:r w:rsidR="00FB5376" w:rsidRPr="00492A81">
        <w:rPr>
          <w:b/>
          <w:sz w:val="24"/>
          <w:szCs w:val="24"/>
        </w:rPr>
        <w:t xml:space="preserve">Хватает ли Вам аргументов о деятельности Профсоюза всех уровней, чтобы убедить Вас о необходимости </w:t>
      </w:r>
      <w:r w:rsidR="00492A81" w:rsidRPr="00492A81">
        <w:rPr>
          <w:b/>
          <w:sz w:val="24"/>
          <w:szCs w:val="24"/>
        </w:rPr>
        <w:t>быть членом Профсоюза:</w:t>
      </w:r>
    </w:p>
    <w:p w:rsidR="00492A81" w:rsidRDefault="00492A81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да</w:t>
      </w:r>
    </w:p>
    <w:p w:rsidR="00492A81" w:rsidRDefault="00492A81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нет</w:t>
      </w:r>
    </w:p>
    <w:p w:rsidR="00492A81" w:rsidRDefault="00492A81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</w:t>
      </w:r>
    </w:p>
    <w:p w:rsidR="00F1272F" w:rsidRDefault="00F1272F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что бы вы ещё хотели узнать о деятельности Профсоюза:</w:t>
      </w:r>
    </w:p>
    <w:p w:rsidR="00492A81" w:rsidRDefault="00492A81" w:rsidP="00492A81">
      <w:pPr>
        <w:spacing w:after="0"/>
        <w:ind w:left="-851"/>
        <w:jc w:val="both"/>
        <w:rPr>
          <w:sz w:val="24"/>
          <w:szCs w:val="24"/>
        </w:rPr>
      </w:pPr>
    </w:p>
    <w:p w:rsidR="00492A81" w:rsidRPr="00F40BD6" w:rsidRDefault="00492A81" w:rsidP="00F40BD6">
      <w:pPr>
        <w:spacing w:after="0"/>
        <w:jc w:val="both"/>
        <w:rPr>
          <w:b/>
          <w:sz w:val="24"/>
          <w:szCs w:val="24"/>
        </w:rPr>
      </w:pPr>
      <w:r w:rsidRPr="00F40BD6">
        <w:rPr>
          <w:b/>
          <w:sz w:val="24"/>
          <w:szCs w:val="24"/>
        </w:rPr>
        <w:t>6.Какими достижениями Профсоюза Вы пользуетесь:</w:t>
      </w:r>
    </w:p>
    <w:p w:rsidR="00492A81" w:rsidRDefault="00492A81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0BD6">
        <w:rPr>
          <w:sz w:val="24"/>
          <w:szCs w:val="24"/>
        </w:rPr>
        <w:t xml:space="preserve">установление стимулирующей выплаты в размере 20% </w:t>
      </w:r>
      <w:r w:rsidR="00054705">
        <w:rPr>
          <w:sz w:val="24"/>
          <w:szCs w:val="24"/>
        </w:rPr>
        <w:t>выпускникам профессиональных образовательных организаций и образовательных организаций высшего образования</w:t>
      </w:r>
      <w:r>
        <w:rPr>
          <w:sz w:val="24"/>
          <w:szCs w:val="24"/>
        </w:rPr>
        <w:t>:</w:t>
      </w:r>
    </w:p>
    <w:p w:rsidR="00F40BD6" w:rsidRDefault="00F40BD6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4705">
        <w:rPr>
          <w:sz w:val="24"/>
          <w:szCs w:val="24"/>
        </w:rPr>
        <w:t>установление повышающего коэффициента к окладу, ставке заработной платы за соответствие занимающей должности – 10%:</w:t>
      </w:r>
    </w:p>
    <w:p w:rsidR="00492A81" w:rsidRDefault="00492A81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0BD6">
        <w:rPr>
          <w:sz w:val="24"/>
          <w:szCs w:val="24"/>
        </w:rPr>
        <w:t>индексации заработной платы:</w:t>
      </w:r>
    </w:p>
    <w:p w:rsidR="00492A81" w:rsidRDefault="00492A81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надбавка за категорию по результатам аттестации:</w:t>
      </w:r>
    </w:p>
    <w:p w:rsidR="00492A81" w:rsidRDefault="00492A81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надбавка за вредные условия труда по результатам аттестации рабочих мест (специальной оценки условий труда):</w:t>
      </w:r>
    </w:p>
    <w:p w:rsidR="00054705" w:rsidRDefault="00054705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доплата за работу в оздоровительном лагере с дневным пребыванием</w:t>
      </w:r>
      <w:r w:rsidR="006A1CD4">
        <w:rPr>
          <w:sz w:val="24"/>
          <w:szCs w:val="24"/>
        </w:rPr>
        <w:t>:</w:t>
      </w:r>
    </w:p>
    <w:p w:rsidR="006A1CD4" w:rsidRDefault="006A1CD4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досрочной пенсией по старости при достижении 25 летнего педагогического стажа:</w:t>
      </w:r>
    </w:p>
    <w:p w:rsidR="006A1CD4" w:rsidRDefault="006A1CD4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подъёмных на обзаведение хозяйством при поступлении в образовательное учреждение как молодой специалист</w:t>
      </w:r>
      <w:r w:rsidR="00935A8B">
        <w:rPr>
          <w:sz w:val="24"/>
          <w:szCs w:val="24"/>
        </w:rPr>
        <w:t>:</w:t>
      </w:r>
    </w:p>
    <w:p w:rsidR="00935A8B" w:rsidRDefault="00935A8B" w:rsidP="00492A81">
      <w:pPr>
        <w:spacing w:after="0"/>
        <w:ind w:left="-851"/>
        <w:jc w:val="both"/>
        <w:rPr>
          <w:sz w:val="24"/>
          <w:szCs w:val="24"/>
        </w:rPr>
      </w:pPr>
    </w:p>
    <w:p w:rsidR="00935A8B" w:rsidRPr="00935A8B" w:rsidRDefault="00935A8B" w:rsidP="00492A81">
      <w:pPr>
        <w:spacing w:after="0"/>
        <w:ind w:left="-851"/>
        <w:jc w:val="both"/>
        <w:rPr>
          <w:b/>
          <w:sz w:val="24"/>
          <w:szCs w:val="24"/>
        </w:rPr>
      </w:pPr>
      <w:r w:rsidRPr="00935A8B">
        <w:rPr>
          <w:b/>
          <w:sz w:val="24"/>
          <w:szCs w:val="24"/>
        </w:rPr>
        <w:t>7.Знаете ли Вы о существовании областного и городского отраслевых соглашений между Профсоюзом образования, городским и областным правительством, в которых прописаны дополнительные гарантии и льготы для работников образования:</w:t>
      </w:r>
    </w:p>
    <w:p w:rsidR="00935A8B" w:rsidRDefault="00935A8B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да</w:t>
      </w:r>
    </w:p>
    <w:p w:rsidR="00935A8B" w:rsidRDefault="00935A8B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нет</w:t>
      </w:r>
    </w:p>
    <w:p w:rsidR="00935A8B" w:rsidRDefault="00935A8B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слышал (а)</w:t>
      </w:r>
    </w:p>
    <w:p w:rsidR="00935A8B" w:rsidRDefault="00935A8B" w:rsidP="00492A81">
      <w:pPr>
        <w:spacing w:after="0"/>
        <w:ind w:left="-851"/>
        <w:jc w:val="both"/>
        <w:rPr>
          <w:sz w:val="24"/>
          <w:szCs w:val="24"/>
        </w:rPr>
      </w:pPr>
    </w:p>
    <w:p w:rsidR="00935A8B" w:rsidRPr="00F1272F" w:rsidRDefault="00935A8B" w:rsidP="00492A81">
      <w:pPr>
        <w:spacing w:after="0"/>
        <w:ind w:left="-851"/>
        <w:jc w:val="both"/>
        <w:rPr>
          <w:b/>
          <w:sz w:val="24"/>
          <w:szCs w:val="24"/>
        </w:rPr>
      </w:pPr>
      <w:r w:rsidRPr="00F1272F">
        <w:rPr>
          <w:b/>
          <w:sz w:val="24"/>
          <w:szCs w:val="24"/>
        </w:rPr>
        <w:t>8.Почему Вы не являетесь членом Профсоюза вашей организации:</w:t>
      </w:r>
    </w:p>
    <w:p w:rsidR="00935A8B" w:rsidRDefault="00935A8B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не вижу смысла:</w:t>
      </w:r>
    </w:p>
    <w:p w:rsidR="00935A8B" w:rsidRDefault="00935A8B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не хочу платить взносы:</w:t>
      </w:r>
    </w:p>
    <w:p w:rsidR="00935A8B" w:rsidRDefault="00935A8B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обида:</w:t>
      </w:r>
    </w:p>
    <w:p w:rsidR="00935A8B" w:rsidRDefault="00935A8B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нахожусь в конфликте с председателем </w:t>
      </w:r>
      <w:r w:rsidR="00F1272F">
        <w:rPr>
          <w:sz w:val="24"/>
          <w:szCs w:val="24"/>
        </w:rPr>
        <w:t>первичной организации:</w:t>
      </w:r>
    </w:p>
    <w:p w:rsidR="00F1272F" w:rsidRDefault="00F1272F" w:rsidP="00492A81">
      <w:pPr>
        <w:spacing w:after="0"/>
        <w:ind w:left="-851"/>
        <w:jc w:val="both"/>
        <w:rPr>
          <w:sz w:val="24"/>
          <w:szCs w:val="24"/>
        </w:rPr>
      </w:pPr>
    </w:p>
    <w:p w:rsidR="00F1272F" w:rsidRPr="00F1272F" w:rsidRDefault="00F1272F" w:rsidP="00492A81">
      <w:pPr>
        <w:spacing w:after="0"/>
        <w:ind w:left="-851"/>
        <w:jc w:val="both"/>
        <w:rPr>
          <w:b/>
          <w:sz w:val="24"/>
          <w:szCs w:val="24"/>
        </w:rPr>
      </w:pPr>
      <w:r w:rsidRPr="00F1272F">
        <w:rPr>
          <w:b/>
          <w:sz w:val="24"/>
          <w:szCs w:val="24"/>
        </w:rPr>
        <w:t>9.Примите ли Вы решение быть членом Профсоюза вашей организации:</w:t>
      </w:r>
    </w:p>
    <w:p w:rsidR="00F1272F" w:rsidRDefault="00F1272F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да</w:t>
      </w:r>
    </w:p>
    <w:p w:rsidR="00F1272F" w:rsidRDefault="00F1272F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нет</w:t>
      </w:r>
    </w:p>
    <w:p w:rsidR="00F1272F" w:rsidRDefault="00F1272F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подумаю</w:t>
      </w:r>
    </w:p>
    <w:p w:rsidR="00F1272F" w:rsidRDefault="00F1272F" w:rsidP="00492A81">
      <w:pPr>
        <w:spacing w:after="0"/>
        <w:ind w:left="-851"/>
        <w:jc w:val="both"/>
        <w:rPr>
          <w:sz w:val="24"/>
          <w:szCs w:val="24"/>
        </w:rPr>
      </w:pPr>
    </w:p>
    <w:p w:rsidR="00F1272F" w:rsidRDefault="00F1272F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Уважаемые коллеги! Если Вы не хотите свою анкету передавать председателю ППО, Вы можете сами отправить анкету по электронной почте:</w:t>
      </w:r>
    </w:p>
    <w:p w:rsidR="00F1272F" w:rsidRPr="00F1272F" w:rsidRDefault="00F1272F" w:rsidP="00492A81">
      <w:pPr>
        <w:spacing w:after="0"/>
        <w:ind w:left="-851"/>
        <w:jc w:val="both"/>
        <w:rPr>
          <w:sz w:val="24"/>
          <w:szCs w:val="24"/>
        </w:rPr>
      </w:pPr>
      <w:hyperlink r:id="rId4" w:history="1">
        <w:r w:rsidRPr="00BC65EF">
          <w:rPr>
            <w:rStyle w:val="a3"/>
            <w:sz w:val="24"/>
            <w:szCs w:val="24"/>
            <w:lang w:val="en-US"/>
          </w:rPr>
          <w:t>chrkp@yandex.ru</w:t>
        </w:r>
      </w:hyperlink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Чкаловский районный комитет Профсоюза (</w:t>
      </w:r>
      <w:r w:rsidR="00822738">
        <w:rPr>
          <w:sz w:val="24"/>
          <w:szCs w:val="24"/>
        </w:rPr>
        <w:t>тел.</w:t>
      </w:r>
      <w:r>
        <w:rPr>
          <w:sz w:val="24"/>
          <w:szCs w:val="24"/>
        </w:rPr>
        <w:t>218-29-05)</w:t>
      </w:r>
    </w:p>
    <w:p w:rsidR="00F1272F" w:rsidRDefault="00F1272F" w:rsidP="00492A81">
      <w:pPr>
        <w:spacing w:after="0"/>
        <w:ind w:left="-851"/>
        <w:jc w:val="both"/>
        <w:rPr>
          <w:sz w:val="24"/>
          <w:szCs w:val="24"/>
        </w:rPr>
      </w:pPr>
      <w:hyperlink r:id="rId5" w:history="1">
        <w:r w:rsidRPr="00BC65EF">
          <w:rPr>
            <w:rStyle w:val="a3"/>
            <w:sz w:val="24"/>
            <w:szCs w:val="24"/>
            <w:lang w:val="en-US"/>
          </w:rPr>
          <w:t>gneuchevaz@mail.ru</w:t>
        </w:r>
      </w:hyperlink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 xml:space="preserve">председатель: Зинаида Владимировна </w:t>
      </w:r>
      <w:proofErr w:type="spellStart"/>
      <w:r>
        <w:rPr>
          <w:sz w:val="24"/>
          <w:szCs w:val="24"/>
        </w:rPr>
        <w:t>Гнеушева</w:t>
      </w:r>
      <w:proofErr w:type="spellEnd"/>
      <w:r w:rsidR="00822738">
        <w:rPr>
          <w:sz w:val="24"/>
          <w:szCs w:val="24"/>
        </w:rPr>
        <w:t xml:space="preserve"> (8-908-919-71-14)</w:t>
      </w:r>
    </w:p>
    <w:p w:rsidR="00287375" w:rsidRDefault="00287375" w:rsidP="00492A81">
      <w:pPr>
        <w:spacing w:after="0"/>
        <w:ind w:left="-851"/>
        <w:jc w:val="both"/>
        <w:rPr>
          <w:sz w:val="24"/>
          <w:szCs w:val="24"/>
        </w:rPr>
      </w:pPr>
    </w:p>
    <w:p w:rsidR="00287375" w:rsidRPr="00F1272F" w:rsidRDefault="00287375" w:rsidP="00492A81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В нынешнее время особенно важно объединение, когда каждому из нас важна и нужна поддержка «изнутри». У профсоюзных лидеров сегодня очень высок «коэффициент тревожности» за судьбу образования, за педагогических работников.</w:t>
      </w:r>
    </w:p>
    <w:p w:rsidR="00F1272F" w:rsidRDefault="00F1272F" w:rsidP="00492A81">
      <w:pPr>
        <w:spacing w:after="0"/>
        <w:ind w:left="-851"/>
        <w:jc w:val="both"/>
        <w:rPr>
          <w:sz w:val="24"/>
          <w:szCs w:val="24"/>
        </w:rPr>
      </w:pPr>
    </w:p>
    <w:p w:rsidR="00F1272F" w:rsidRDefault="00822738" w:rsidP="00492A81">
      <w:pPr>
        <w:spacing w:after="0"/>
        <w:ind w:left="-85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F1272F" w:rsidRPr="00822738">
        <w:rPr>
          <w:i/>
          <w:sz w:val="24"/>
          <w:szCs w:val="24"/>
        </w:rPr>
        <w:t>Спасибо за участие в опросе.</w:t>
      </w:r>
    </w:p>
    <w:p w:rsidR="00287375" w:rsidRPr="00822738" w:rsidRDefault="00287375" w:rsidP="00492A81">
      <w:pPr>
        <w:spacing w:after="0"/>
        <w:ind w:left="-851"/>
        <w:jc w:val="both"/>
        <w:rPr>
          <w:i/>
          <w:sz w:val="24"/>
          <w:szCs w:val="24"/>
        </w:rPr>
      </w:pPr>
    </w:p>
    <w:p w:rsidR="00F535D8" w:rsidRPr="00F535D8" w:rsidRDefault="00F535D8" w:rsidP="00D1289A">
      <w:pPr>
        <w:spacing w:after="0"/>
        <w:ind w:left="-851" w:firstLine="851"/>
        <w:jc w:val="both"/>
        <w:rPr>
          <w:sz w:val="24"/>
          <w:szCs w:val="24"/>
        </w:rPr>
      </w:pPr>
    </w:p>
    <w:sectPr w:rsidR="00F535D8" w:rsidRPr="00F535D8" w:rsidSect="00492A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D51"/>
    <w:rsid w:val="00054705"/>
    <w:rsid w:val="00231D51"/>
    <w:rsid w:val="00287375"/>
    <w:rsid w:val="00376133"/>
    <w:rsid w:val="00407BCF"/>
    <w:rsid w:val="00492A81"/>
    <w:rsid w:val="00514FE6"/>
    <w:rsid w:val="006A1CD4"/>
    <w:rsid w:val="0075670B"/>
    <w:rsid w:val="00822738"/>
    <w:rsid w:val="00935A8B"/>
    <w:rsid w:val="00AF7417"/>
    <w:rsid w:val="00D1289A"/>
    <w:rsid w:val="00DD24D1"/>
    <w:rsid w:val="00F1272F"/>
    <w:rsid w:val="00F31FCB"/>
    <w:rsid w:val="00F40BD6"/>
    <w:rsid w:val="00F535D8"/>
    <w:rsid w:val="00FB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neuchevaz@mail.ru" TargetMode="External"/><Relationship Id="rId4" Type="http://schemas.openxmlformats.org/officeDocument/2006/relationships/hyperlink" Target="mailto:chrk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2017-04-20T18:37:00Z</dcterms:created>
  <dcterms:modified xsi:type="dcterms:W3CDTF">2017-04-21T18:13:00Z</dcterms:modified>
</cp:coreProperties>
</file>