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F32" w:rsidRPr="00E82F32" w:rsidRDefault="00E82F32" w:rsidP="002554B5">
      <w:pPr>
        <w:shd w:val="clear" w:color="auto" w:fill="FFFFFF"/>
        <w:spacing w:before="100" w:beforeAutospacing="1" w:after="100" w:afterAutospacing="1"/>
        <w:ind w:firstLine="567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32"/>
          <w:szCs w:val="32"/>
        </w:rPr>
      </w:pPr>
      <w:r w:rsidRPr="00E82F32">
        <w:rPr>
          <w:rFonts w:eastAsia="Times New Roman" w:cs="Times New Roman"/>
          <w:b/>
          <w:bCs/>
          <w:color w:val="000000"/>
          <w:kern w:val="36"/>
          <w:sz w:val="32"/>
          <w:szCs w:val="32"/>
        </w:rPr>
        <w:t>ОРВИ у детей</w:t>
      </w:r>
    </w:p>
    <w:p w:rsidR="00E82F32" w:rsidRPr="00E82F32" w:rsidRDefault="00E82F32" w:rsidP="002554B5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 w:rsidRPr="00E82F32">
        <w:rPr>
          <w:rStyle w:val="a5"/>
          <w:rFonts w:cs="Times New Roman"/>
          <w:color w:val="222222"/>
          <w:sz w:val="28"/>
          <w:szCs w:val="28"/>
        </w:rPr>
        <w:t>ОРВИ</w:t>
      </w:r>
      <w:r w:rsidRPr="00E82F32">
        <w:rPr>
          <w:rFonts w:cs="Times New Roman"/>
          <w:color w:val="222222"/>
          <w:sz w:val="28"/>
          <w:szCs w:val="28"/>
        </w:rPr>
        <w:t xml:space="preserve"> - это группа </w:t>
      </w:r>
      <w:r w:rsidRPr="00E82F32">
        <w:rPr>
          <w:rStyle w:val="a5"/>
          <w:rFonts w:cs="Times New Roman"/>
          <w:color w:val="222222"/>
          <w:sz w:val="28"/>
          <w:szCs w:val="28"/>
        </w:rPr>
        <w:t>острых вирусных инфекций</w:t>
      </w:r>
      <w:r w:rsidRPr="00E82F32">
        <w:rPr>
          <w:rFonts w:cs="Times New Roman"/>
          <w:color w:val="222222"/>
          <w:sz w:val="28"/>
          <w:szCs w:val="28"/>
        </w:rPr>
        <w:t xml:space="preserve">, поражающих различные отделы респираторного тракта и имеющих сходную клиническую симптоматику. </w:t>
      </w:r>
      <w:proofErr w:type="spellStart"/>
      <w:r w:rsidRPr="00E82F32">
        <w:rPr>
          <w:rFonts w:cs="Times New Roman"/>
          <w:color w:val="222222"/>
          <w:sz w:val="28"/>
          <w:szCs w:val="28"/>
        </w:rPr>
        <w:t>Этиологически</w:t>
      </w:r>
      <w:proofErr w:type="spellEnd"/>
      <w:r w:rsidRPr="00E82F32">
        <w:rPr>
          <w:rFonts w:cs="Times New Roman"/>
          <w:color w:val="222222"/>
          <w:sz w:val="28"/>
          <w:szCs w:val="28"/>
        </w:rPr>
        <w:t xml:space="preserve"> она (группа) представлена </w:t>
      </w:r>
      <w:proofErr w:type="spellStart"/>
      <w:r w:rsidRPr="00E82F32">
        <w:rPr>
          <w:rFonts w:cs="Times New Roman"/>
          <w:color w:val="222222"/>
          <w:sz w:val="28"/>
          <w:szCs w:val="28"/>
        </w:rPr>
        <w:t>эпителиотропными</w:t>
      </w:r>
      <w:proofErr w:type="spellEnd"/>
      <w:r w:rsidRPr="00E82F32">
        <w:rPr>
          <w:rFonts w:cs="Times New Roman"/>
          <w:color w:val="222222"/>
          <w:sz w:val="28"/>
          <w:szCs w:val="28"/>
        </w:rPr>
        <w:t xml:space="preserve"> (</w:t>
      </w:r>
      <w:proofErr w:type="spellStart"/>
      <w:r w:rsidRPr="00E82F32">
        <w:rPr>
          <w:rFonts w:cs="Times New Roman"/>
          <w:color w:val="222222"/>
          <w:sz w:val="28"/>
          <w:szCs w:val="28"/>
        </w:rPr>
        <w:t>риновирус</w:t>
      </w:r>
      <w:proofErr w:type="spellEnd"/>
      <w:r w:rsidRPr="00E82F32">
        <w:rPr>
          <w:rFonts w:cs="Times New Roman"/>
          <w:color w:val="222222"/>
          <w:sz w:val="28"/>
          <w:szCs w:val="28"/>
        </w:rPr>
        <w:t xml:space="preserve">, вирус </w:t>
      </w:r>
      <w:proofErr w:type="spellStart"/>
      <w:r w:rsidRPr="00E82F32">
        <w:rPr>
          <w:rFonts w:cs="Times New Roman"/>
          <w:color w:val="222222"/>
          <w:sz w:val="28"/>
          <w:szCs w:val="28"/>
        </w:rPr>
        <w:t>парагриппа</w:t>
      </w:r>
      <w:proofErr w:type="spellEnd"/>
      <w:r w:rsidRPr="00E82F32">
        <w:rPr>
          <w:rFonts w:cs="Times New Roman"/>
          <w:color w:val="222222"/>
          <w:sz w:val="28"/>
          <w:szCs w:val="28"/>
        </w:rPr>
        <w:t xml:space="preserve">, RS-вирус) и </w:t>
      </w:r>
      <w:proofErr w:type="spellStart"/>
      <w:r w:rsidRPr="00E82F32">
        <w:rPr>
          <w:rFonts w:cs="Times New Roman"/>
          <w:color w:val="222222"/>
          <w:sz w:val="28"/>
          <w:szCs w:val="28"/>
        </w:rPr>
        <w:t>лимфотропными</w:t>
      </w:r>
      <w:proofErr w:type="spellEnd"/>
      <w:r w:rsidRPr="00E82F32">
        <w:rPr>
          <w:rFonts w:cs="Times New Roman"/>
          <w:color w:val="222222"/>
          <w:sz w:val="28"/>
          <w:szCs w:val="28"/>
        </w:rPr>
        <w:t xml:space="preserve"> </w:t>
      </w:r>
      <w:r w:rsidRPr="00E82F32">
        <w:rPr>
          <w:rStyle w:val="a5"/>
          <w:rFonts w:cs="Times New Roman"/>
          <w:color w:val="222222"/>
          <w:sz w:val="28"/>
          <w:szCs w:val="28"/>
        </w:rPr>
        <w:t>вирусами</w:t>
      </w:r>
      <w:r w:rsidRPr="00E82F32">
        <w:rPr>
          <w:rFonts w:cs="Times New Roman"/>
          <w:color w:val="222222"/>
          <w:sz w:val="28"/>
          <w:szCs w:val="28"/>
        </w:rPr>
        <w:t xml:space="preserve"> (аденовирус).</w:t>
      </w:r>
    </w:p>
    <w:p w:rsidR="00E82F32" w:rsidRPr="00E82F32" w:rsidRDefault="00E82F32" w:rsidP="002554B5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 w:rsidRPr="00E82F32">
        <w:rPr>
          <w:rFonts w:eastAsia="Times New Roman" w:cs="Times New Roman"/>
          <w:color w:val="000000"/>
          <w:sz w:val="28"/>
          <w:szCs w:val="28"/>
        </w:rPr>
        <w:t xml:space="preserve">По данным статистики </w:t>
      </w:r>
      <w:r w:rsidRPr="00E82F32">
        <w:rPr>
          <w:rFonts w:eastAsia="Times New Roman" w:cs="Times New Roman"/>
          <w:b/>
          <w:bCs/>
          <w:color w:val="000000"/>
          <w:sz w:val="28"/>
          <w:szCs w:val="28"/>
        </w:rPr>
        <w:t>ОРВИ у детей </w:t>
      </w:r>
      <w:r w:rsidRPr="00E82F32">
        <w:rPr>
          <w:rFonts w:eastAsia="Times New Roman" w:cs="Times New Roman"/>
          <w:color w:val="000000"/>
          <w:sz w:val="28"/>
          <w:szCs w:val="28"/>
        </w:rPr>
        <w:t xml:space="preserve">занимают первое место по уровню заболеваемости в общей инфекционной патологии, и  составляет более 90% всех болезней респираторной системы у детей (от 4 до 6 раз в год). Это ситуация возникает из-за еще незрелой  </w:t>
      </w:r>
      <w:hyperlink r:id="rId5" w:history="1">
        <w:r w:rsidRPr="00E82F32">
          <w:rPr>
            <w:rFonts w:eastAsia="Times New Roman" w:cs="Times New Roman"/>
            <w:sz w:val="28"/>
            <w:szCs w:val="28"/>
          </w:rPr>
          <w:t>работы иммунной системы</w:t>
        </w:r>
      </w:hyperlink>
      <w:r w:rsidRPr="00E82F32">
        <w:rPr>
          <w:rFonts w:eastAsia="Times New Roman" w:cs="Times New Roman"/>
          <w:sz w:val="28"/>
          <w:szCs w:val="28"/>
        </w:rPr>
        <w:t xml:space="preserve"> и достаточно маленьким числом предшествующих контактов с различными вирусами человека. С </w:t>
      </w:r>
      <w:r w:rsidR="000F1CB2" w:rsidRPr="00E82F32">
        <w:rPr>
          <w:rFonts w:eastAsia="Times New Roman" w:cs="Times New Roman"/>
          <w:sz w:val="28"/>
          <w:szCs w:val="28"/>
        </w:rPr>
        <w:t>подрастанием</w:t>
      </w:r>
      <w:bookmarkStart w:id="0" w:name="_GoBack"/>
      <w:bookmarkEnd w:id="0"/>
      <w:r w:rsidRPr="00E82F32">
        <w:rPr>
          <w:rFonts w:eastAsia="Times New Roman" w:cs="Times New Roman"/>
          <w:sz w:val="28"/>
          <w:szCs w:val="28"/>
        </w:rPr>
        <w:t xml:space="preserve">,  </w:t>
      </w:r>
      <w:hyperlink r:id="rId6" w:history="1">
        <w:r w:rsidRPr="00E82F32">
          <w:rPr>
            <w:rFonts w:eastAsia="Times New Roman" w:cs="Times New Roman"/>
            <w:bCs/>
            <w:sz w:val="28"/>
            <w:szCs w:val="28"/>
          </w:rPr>
          <w:t>иммунная система</w:t>
        </w:r>
      </w:hyperlink>
      <w:r w:rsidRPr="00E82F32">
        <w:rPr>
          <w:rFonts w:eastAsia="Times New Roman" w:cs="Times New Roman"/>
          <w:bCs/>
          <w:sz w:val="28"/>
          <w:szCs w:val="28"/>
        </w:rPr>
        <w:t xml:space="preserve"> ребенка,</w:t>
      </w:r>
      <w:r w:rsidRPr="00E82F32">
        <w:rPr>
          <w:rFonts w:eastAsia="Times New Roman" w:cs="Times New Roman"/>
          <w:sz w:val="28"/>
          <w:szCs w:val="28"/>
        </w:rPr>
        <w:t xml:space="preserve"> приобретает опыт,  и она начинает распознавать все большее число вирусов и наблюдается снижение заболеваемости. К 15 годам </w:t>
      </w:r>
      <w:hyperlink r:id="rId7" w:history="1">
        <w:r w:rsidRPr="00E82F32">
          <w:rPr>
            <w:rFonts w:eastAsia="Times New Roman" w:cs="Times New Roman"/>
            <w:sz w:val="28"/>
            <w:szCs w:val="28"/>
          </w:rPr>
          <w:t>иммунитет</w:t>
        </w:r>
      </w:hyperlink>
      <w:r w:rsidRPr="00E82F32">
        <w:rPr>
          <w:rFonts w:eastAsia="Times New Roman" w:cs="Times New Roman"/>
          <w:sz w:val="28"/>
          <w:szCs w:val="28"/>
        </w:rPr>
        <w:t xml:space="preserve"> ребенка окончательно созревает и наблюдается максимальная</w:t>
      </w:r>
      <w:r w:rsidRPr="00E82F32">
        <w:rPr>
          <w:rFonts w:eastAsia="Times New Roman" w:cs="Times New Roman"/>
          <w:color w:val="000000"/>
          <w:sz w:val="28"/>
          <w:szCs w:val="28"/>
        </w:rPr>
        <w:t xml:space="preserve"> функциональная активность иммунной системы.</w:t>
      </w:r>
    </w:p>
    <w:p w:rsidR="00E82F32" w:rsidRPr="00E82F32" w:rsidRDefault="00E82F32" w:rsidP="002554B5">
      <w:pPr>
        <w:pStyle w:val="a6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color w:val="000000"/>
          <w:sz w:val="28"/>
          <w:szCs w:val="28"/>
        </w:rPr>
      </w:pPr>
      <w:r w:rsidRPr="00E82F32">
        <w:rPr>
          <w:color w:val="000000"/>
          <w:sz w:val="28"/>
          <w:szCs w:val="28"/>
        </w:rPr>
        <w:t>Симптомы ОРВИ всем хорошо знакомы: заложенность носа, боли в горле</w:t>
      </w:r>
      <w:r w:rsidR="002554B5">
        <w:rPr>
          <w:color w:val="000000"/>
          <w:sz w:val="28"/>
          <w:szCs w:val="28"/>
        </w:rPr>
        <w:t xml:space="preserve">, </w:t>
      </w:r>
      <w:r w:rsidRPr="00E82F32">
        <w:rPr>
          <w:color w:val="000000"/>
          <w:sz w:val="28"/>
          <w:szCs w:val="28"/>
        </w:rPr>
        <w:t>насморк,</w:t>
      </w:r>
      <w:r w:rsidR="002554B5">
        <w:rPr>
          <w:color w:val="000000"/>
          <w:sz w:val="28"/>
          <w:szCs w:val="28"/>
        </w:rPr>
        <w:t xml:space="preserve"> </w:t>
      </w:r>
      <w:r w:rsidRPr="00E82F32">
        <w:rPr>
          <w:color w:val="000000"/>
          <w:sz w:val="28"/>
          <w:szCs w:val="28"/>
        </w:rPr>
        <w:t>чихание, сухой кашель, головные боли, слезящиеся глаза температура и т.д.</w:t>
      </w:r>
    </w:p>
    <w:p w:rsidR="002554B5" w:rsidRDefault="00E82F32" w:rsidP="002554B5">
      <w:pPr>
        <w:ind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E82F32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="002554B5" w:rsidRPr="00E82F32">
        <w:rPr>
          <w:rFonts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E82F32">
        <w:rPr>
          <w:rFonts w:cs="Times New Roman"/>
          <w:color w:val="000000"/>
          <w:sz w:val="28"/>
          <w:szCs w:val="28"/>
          <w:shd w:val="clear" w:color="auto" w:fill="FFFFFF"/>
        </w:rPr>
        <w:t>лечении детей от ОРВИ есть немало общих принципов. Первый из них -</w:t>
      </w:r>
      <w:r w:rsidRPr="00E82F32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E82F32">
        <w:rPr>
          <w:rStyle w:val="a5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постельный режим</w:t>
      </w:r>
      <w:r w:rsidRPr="00E82F32">
        <w:rPr>
          <w:rFonts w:cs="Times New Roman"/>
          <w:color w:val="000000"/>
          <w:sz w:val="28"/>
          <w:szCs w:val="28"/>
          <w:shd w:val="clear" w:color="auto" w:fill="FFFFFF"/>
        </w:rPr>
        <w:t>. Вне зависимости от того, каким вирусом вызвано заболевание, необходимо резко снизить физическую нагрузку на детский организм. Это поможет избежать многих</w:t>
      </w:r>
      <w:r w:rsidRPr="00E82F32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hyperlink r:id="rId8" w:tgtFrame="_blank" w:history="1">
        <w:r w:rsidRPr="00E82F32">
          <w:rPr>
            <w:rStyle w:val="a7"/>
            <w:rFonts w:cs="Times New Roman"/>
            <w:color w:val="000000"/>
            <w:sz w:val="28"/>
            <w:szCs w:val="28"/>
            <w:bdr w:val="none" w:sz="0" w:space="0" w:color="auto" w:frame="1"/>
            <w:shd w:val="clear" w:color="auto" w:fill="FFFFFF"/>
          </w:rPr>
          <w:t>опасных осложнений</w:t>
        </w:r>
      </w:hyperlink>
      <w:r w:rsidRPr="00E82F32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E82F32">
        <w:rPr>
          <w:rFonts w:cs="Times New Roman"/>
          <w:color w:val="000000"/>
          <w:sz w:val="28"/>
          <w:szCs w:val="28"/>
          <w:shd w:val="clear" w:color="auto" w:fill="FFFFFF"/>
        </w:rPr>
        <w:t>гриппа и ОРВИ - в том числе, отдаленных.</w:t>
      </w:r>
    </w:p>
    <w:p w:rsidR="002554B5" w:rsidRDefault="00E82F32" w:rsidP="002554B5">
      <w:pPr>
        <w:ind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E82F32">
        <w:rPr>
          <w:rFonts w:cs="Times New Roman"/>
          <w:color w:val="000000"/>
          <w:sz w:val="28"/>
          <w:szCs w:val="28"/>
          <w:shd w:val="clear" w:color="auto" w:fill="FFFFFF"/>
        </w:rPr>
        <w:t xml:space="preserve">Второй общий для всех, без исключения, ОРВИ принцип лечения </w:t>
      </w:r>
      <w:proofErr w:type="gramStart"/>
      <w:r w:rsidRPr="00E82F32">
        <w:rPr>
          <w:rFonts w:cs="Times New Roman"/>
          <w:color w:val="000000"/>
          <w:sz w:val="28"/>
          <w:szCs w:val="28"/>
          <w:shd w:val="clear" w:color="auto" w:fill="FFFFFF"/>
        </w:rPr>
        <w:t>-</w:t>
      </w:r>
      <w:r w:rsidRPr="00E82F32">
        <w:rPr>
          <w:rStyle w:val="a5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</w:t>
      </w:r>
      <w:proofErr w:type="gramEnd"/>
      <w:r w:rsidRPr="00E82F32">
        <w:rPr>
          <w:rStyle w:val="a5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вободный доступ свежего воздуха</w:t>
      </w:r>
      <w:r w:rsidRPr="00E82F32">
        <w:rPr>
          <w:rFonts w:cs="Times New Roman"/>
          <w:color w:val="000000"/>
          <w:sz w:val="28"/>
          <w:szCs w:val="28"/>
          <w:shd w:val="clear" w:color="auto" w:fill="FFFFFF"/>
        </w:rPr>
        <w:t>. Регулярное проветривание существенно уменьшает риск воспаления легких - одного из самых частых и опасных осложнений гриппа и других респираторных инфекций.</w:t>
      </w:r>
    </w:p>
    <w:p w:rsidR="002554B5" w:rsidRDefault="00E82F32" w:rsidP="002554B5">
      <w:pPr>
        <w:ind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E82F32">
        <w:rPr>
          <w:rFonts w:cs="Times New Roman"/>
          <w:color w:val="000000"/>
          <w:sz w:val="28"/>
          <w:szCs w:val="28"/>
          <w:shd w:val="clear" w:color="auto" w:fill="FFFFFF"/>
        </w:rPr>
        <w:t>Третий общий принцип -</w:t>
      </w:r>
      <w:r w:rsidRPr="00E82F32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E82F32">
        <w:rPr>
          <w:rStyle w:val="a5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адекватная диета</w:t>
      </w:r>
      <w:r w:rsidRPr="00E82F32">
        <w:rPr>
          <w:rFonts w:cs="Times New Roman"/>
          <w:color w:val="000000"/>
          <w:sz w:val="28"/>
          <w:szCs w:val="28"/>
          <w:shd w:val="clear" w:color="auto" w:fill="FFFFFF"/>
        </w:rPr>
        <w:t xml:space="preserve">. Витаминизированная, умеренно калорийная пища дается ребенку в «дробном» режиме - меньше по объему, но чаще. Частым и обильным должно быть и питье - лихорадящий ребенок теряет много жидкости из-за учащенного дыхания и повышенного </w:t>
      </w:r>
      <w:proofErr w:type="spellStart"/>
      <w:r w:rsidRPr="00E82F32">
        <w:rPr>
          <w:rFonts w:cs="Times New Roman"/>
          <w:color w:val="000000"/>
          <w:sz w:val="28"/>
          <w:szCs w:val="28"/>
          <w:shd w:val="clear" w:color="auto" w:fill="FFFFFF"/>
        </w:rPr>
        <w:t>потооделения</w:t>
      </w:r>
      <w:proofErr w:type="spellEnd"/>
      <w:r w:rsidRPr="00E82F32">
        <w:rPr>
          <w:rFonts w:cs="Times New Roman"/>
          <w:color w:val="000000"/>
          <w:sz w:val="28"/>
          <w:szCs w:val="28"/>
          <w:shd w:val="clear" w:color="auto" w:fill="FFFFFF"/>
        </w:rPr>
        <w:t>. Правильная диета ускоряет выздоровление и опять-таки, минимизирует риск развития осложнений.</w:t>
      </w:r>
    </w:p>
    <w:p w:rsidR="002554B5" w:rsidRPr="002554B5" w:rsidRDefault="00E82F32" w:rsidP="002554B5">
      <w:pPr>
        <w:ind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E82F32">
        <w:rPr>
          <w:rFonts w:cs="Times New Roman"/>
          <w:color w:val="000000"/>
          <w:sz w:val="28"/>
          <w:szCs w:val="28"/>
          <w:shd w:val="clear" w:color="auto" w:fill="FFFFFF"/>
        </w:rPr>
        <w:t>Четвертым, общим для лечения ОРВИ принципом можно считать так называемый «</w:t>
      </w:r>
      <w:r w:rsidRPr="00E82F32">
        <w:rPr>
          <w:rStyle w:val="a5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симптоматический подход</w:t>
      </w:r>
      <w:r w:rsidRPr="00E82F32">
        <w:rPr>
          <w:rFonts w:cs="Times New Roman"/>
          <w:color w:val="000000"/>
          <w:sz w:val="28"/>
          <w:szCs w:val="28"/>
          <w:shd w:val="clear" w:color="auto" w:fill="FFFFFF"/>
        </w:rPr>
        <w:t>» - т.е. борьбу с отдельными проявлениями заболевания</w:t>
      </w:r>
      <w:r w:rsidR="002554B5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54B5" w:rsidRPr="002554B5">
        <w:rPr>
          <w:rFonts w:cs="Times New Roman"/>
          <w:color w:val="000000"/>
          <w:sz w:val="28"/>
          <w:szCs w:val="28"/>
          <w:shd w:val="clear" w:color="auto" w:fill="FFFFFF"/>
        </w:rPr>
        <w:t>- т.е. борьбу с отдельными проявлениями заболевания. Наиболее частыми из таковых являются</w:t>
      </w:r>
      <w:r w:rsidR="002554B5" w:rsidRPr="002554B5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hyperlink r:id="rId9" w:tgtFrame="_blank" w:history="1">
        <w:r w:rsidR="002554B5" w:rsidRPr="002554B5">
          <w:rPr>
            <w:rStyle w:val="a7"/>
            <w:rFonts w:cs="Times New Roman"/>
            <w:color w:val="000000"/>
            <w:sz w:val="28"/>
            <w:szCs w:val="28"/>
            <w:bdr w:val="none" w:sz="0" w:space="0" w:color="auto" w:frame="1"/>
            <w:shd w:val="clear" w:color="auto" w:fill="FFFFFF"/>
          </w:rPr>
          <w:t>повышение температуры тела</w:t>
        </w:r>
      </w:hyperlink>
      <w:r w:rsidR="002554B5">
        <w:rPr>
          <w:rFonts w:cs="Times New Roman"/>
          <w:sz w:val="28"/>
          <w:szCs w:val="28"/>
        </w:rPr>
        <w:t xml:space="preserve"> </w:t>
      </w:r>
      <w:r w:rsidR="002554B5" w:rsidRPr="002554B5">
        <w:rPr>
          <w:rFonts w:cs="Times New Roman"/>
          <w:color w:val="000000"/>
          <w:sz w:val="28"/>
          <w:szCs w:val="28"/>
          <w:shd w:val="clear" w:color="auto" w:fill="FFFFFF"/>
        </w:rPr>
        <w:t>(гипертермия) и. резко затрудненное из-за насморка носовое дыхание.</w:t>
      </w:r>
      <w:r w:rsidR="002554B5" w:rsidRPr="002554B5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2554B5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554B5" w:rsidRDefault="002554B5" w:rsidP="002554B5">
      <w:pPr>
        <w:ind w:firstLine="567"/>
        <w:jc w:val="both"/>
        <w:rPr>
          <w:rStyle w:val="a5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50070" w:rsidRPr="00E82F32" w:rsidRDefault="00E82F32" w:rsidP="002554B5">
      <w:pPr>
        <w:ind w:firstLine="567"/>
        <w:jc w:val="both"/>
      </w:pPr>
      <w:r w:rsidRPr="00E82F32">
        <w:rPr>
          <w:rStyle w:val="a5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Остается лишь добавить, что лечение ОРВИ у детей без участия педиатра абсолютно недопустимо</w:t>
      </w:r>
      <w:r w:rsidR="002554B5">
        <w:rPr>
          <w:rStyle w:val="a5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особенно</w:t>
      </w:r>
      <w:r w:rsidRPr="00E82F32">
        <w:rPr>
          <w:rStyle w:val="a5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когда возраст ребенка составляет менее 3 лет, </w:t>
      </w:r>
      <w:r w:rsidR="002554B5">
        <w:rPr>
          <w:rStyle w:val="a5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или </w:t>
      </w:r>
      <w:r w:rsidRPr="00E82F32">
        <w:rPr>
          <w:rStyle w:val="a5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имеет место тяжелое и осложненное (воспаление легких, воспаление среднего уха и т.д.) течение вирусной инфекции, а также в случаях, когда ОРВИ развиваются у ребенка имеющего хронические заболевания.</w:t>
      </w:r>
      <w:r w:rsidR="002554B5">
        <w:rPr>
          <w:rStyle w:val="a5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sectPr w:rsidR="00C50070" w:rsidRPr="00E82F32" w:rsidSect="002554B5">
      <w:pgSz w:w="11906" w:h="16838" w:code="9"/>
      <w:pgMar w:top="709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32"/>
    <w:rsid w:val="000F1CB2"/>
    <w:rsid w:val="00221262"/>
    <w:rsid w:val="002554B5"/>
    <w:rsid w:val="00A5667D"/>
    <w:rsid w:val="00C50070"/>
    <w:rsid w:val="00E8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F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F32"/>
    <w:rPr>
      <w:rFonts w:ascii="Tahoma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E82F32"/>
    <w:rPr>
      <w:b/>
      <w:bCs/>
    </w:rPr>
  </w:style>
  <w:style w:type="paragraph" w:styleId="a6">
    <w:name w:val="Normal (Web)"/>
    <w:basedOn w:val="a"/>
    <w:uiPriority w:val="99"/>
    <w:semiHidden/>
    <w:unhideWhenUsed/>
    <w:rsid w:val="00E82F32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E82F32"/>
  </w:style>
  <w:style w:type="character" w:styleId="a7">
    <w:name w:val="Hyperlink"/>
    <w:basedOn w:val="a0"/>
    <w:uiPriority w:val="99"/>
    <w:semiHidden/>
    <w:unhideWhenUsed/>
    <w:rsid w:val="00E82F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F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F32"/>
    <w:rPr>
      <w:rFonts w:ascii="Tahoma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E82F32"/>
    <w:rPr>
      <w:b/>
      <w:bCs/>
    </w:rPr>
  </w:style>
  <w:style w:type="paragraph" w:styleId="a6">
    <w:name w:val="Normal (Web)"/>
    <w:basedOn w:val="a"/>
    <w:uiPriority w:val="99"/>
    <w:semiHidden/>
    <w:unhideWhenUsed/>
    <w:rsid w:val="00E82F32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E82F32"/>
  </w:style>
  <w:style w:type="character" w:styleId="a7">
    <w:name w:val="Hyperlink"/>
    <w:basedOn w:val="a0"/>
    <w:uiPriority w:val="99"/>
    <w:semiHidden/>
    <w:unhideWhenUsed/>
    <w:rsid w:val="00E82F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a.ru/kids/articles/gripp_com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4lifemd.ru/otvety-na-voprosy/immunit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4lifemd.ru/otvety-na-voprosy/immunit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4lifemd.ru/otvety-na-voprosy/immunit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va.ru/kids/articles/deti_temp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2014-02-12T07:13:00Z</cp:lastPrinted>
  <dcterms:created xsi:type="dcterms:W3CDTF">2014-02-12T06:33:00Z</dcterms:created>
  <dcterms:modified xsi:type="dcterms:W3CDTF">2014-02-12T07:14:00Z</dcterms:modified>
</cp:coreProperties>
</file>