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484D" w:rsidRPr="00F52909" w:rsidRDefault="00C0484D" w:rsidP="00C0484D">
      <w:pPr>
        <w:spacing w:line="276" w:lineRule="auto"/>
        <w:ind w:left="-426" w:firstLine="426"/>
        <w:jc w:val="center"/>
        <w:rPr>
          <w:b/>
        </w:rPr>
      </w:pPr>
      <w:r w:rsidRPr="00F52909">
        <w:rPr>
          <w:b/>
        </w:rPr>
        <w:t>Какую спортивную секцию выбрать для ребенка?</w:t>
      </w:r>
    </w:p>
    <w:p w:rsidR="00C0484D" w:rsidRDefault="00C0484D" w:rsidP="00C0484D">
      <w:pPr>
        <w:spacing w:line="276" w:lineRule="auto"/>
        <w:ind w:left="-426" w:firstLine="426"/>
        <w:jc w:val="both"/>
      </w:pPr>
    </w:p>
    <w:p w:rsidR="00C0484D" w:rsidRDefault="00C0484D" w:rsidP="00C0484D">
      <w:pPr>
        <w:spacing w:line="276" w:lineRule="auto"/>
        <w:ind w:left="-426" w:firstLine="426"/>
        <w:jc w:val="both"/>
      </w:pPr>
      <w:r>
        <w:t>Многие задаются вопросом, с какого возраста целесообразно начинать физическое воспитание детей? Ведь большинство родителей не ставят перед собой цель вырастить олимпийских чемпионов, для них спорт и дети — просто способ обеспечить ребенку здоровое детство и заложить в него чувство уверенности в собственных силах, привить некоторые навыки, приучить к дисциплине. Решить все эти задачи возможно при помощи правильно организованного физического воспитания детей дошкольного возраста.</w:t>
      </w:r>
    </w:p>
    <w:p w:rsidR="00C0484D" w:rsidRDefault="00C0484D" w:rsidP="00C0484D">
      <w:pPr>
        <w:spacing w:line="276" w:lineRule="auto"/>
        <w:ind w:left="-426" w:firstLine="426"/>
        <w:jc w:val="both"/>
      </w:pPr>
      <w:r>
        <w:t>Прежде чем отдавать малыша в ту или иную спортивную секцию, присмотритесь к нему, обратите внимание на способности и физические возможности. Физическое развитие ребенка — дело серьезное. Необходимо посоветоваться с врачом, а также с руководителем секции или спортивного кружка, который занимается физическим воспитанием детей. А задача родителей — выслушать рекомендации специалистов и принять решение, по силам ли ребенку та нагрузка, которая ляжет на его плечи.</w:t>
      </w:r>
    </w:p>
    <w:p w:rsidR="00C0484D" w:rsidRDefault="00C0484D" w:rsidP="00C0484D">
      <w:pPr>
        <w:spacing w:line="276" w:lineRule="auto"/>
        <w:ind w:left="-426" w:firstLine="426"/>
        <w:jc w:val="both"/>
      </w:pPr>
      <w:r>
        <w:t>Имейте в виду, что большая часть тренеров заинтересована в посещении их кружка максимальным количеством детей. Занимаясь физическим воспитанием детей, руководитель может уговаривать вас отдать к нему ребенка как можно раньше. Но подумайте: не повредят ли малышу чрезмерные спортивные нагрузки? У тренеров, занимающихся физическим воспитанием детей, зачастую бывают завышенные требования. Это значит, что ребенку грозит синдром хронической усталости и чувство, что он хуже других, если у него что-то не получается.</w:t>
      </w:r>
    </w:p>
    <w:p w:rsidR="00C0484D" w:rsidRDefault="00C0484D" w:rsidP="00C0484D">
      <w:pPr>
        <w:spacing w:line="276" w:lineRule="auto"/>
        <w:ind w:left="-426" w:firstLine="426"/>
        <w:jc w:val="both"/>
      </w:pPr>
      <w:r>
        <w:t>Главной заповедью для родителей, решивших уделить большое внимание физическому воспитанию ребенка, должно быть «Не навреди».</w:t>
      </w:r>
    </w:p>
    <w:p w:rsidR="00C0484D" w:rsidRDefault="00C0484D" w:rsidP="00C0484D">
      <w:pPr>
        <w:spacing w:line="276" w:lineRule="auto"/>
        <w:ind w:left="-426" w:firstLine="426"/>
        <w:jc w:val="both"/>
      </w:pPr>
      <w:r>
        <w:t>Успех физического развития ребенка нередко зависит от «точности попадания». Не стоит руководствоваться при выборе решением своих знакомых или друзей и вести своего ребенка в ту же секцию, куда те отдали своих детей. Присмотритесь к особенностям характера своего чада при выборе направления физического воспитания ребенка.</w:t>
      </w:r>
    </w:p>
    <w:p w:rsidR="00C0484D" w:rsidRDefault="00C0484D" w:rsidP="00C0484D">
      <w:pPr>
        <w:spacing w:line="276" w:lineRule="auto"/>
        <w:ind w:left="-426" w:firstLine="426"/>
        <w:jc w:val="both"/>
      </w:pPr>
      <w:r>
        <w:t>Если у него хорошо развиты навыки общения, если он в любом коллективе чувствует себя, как рыба в воде, — ему отлично подойдут командные виды спорта: футбол, хоккей, баскетбол, волейбол и т. д.</w:t>
      </w:r>
    </w:p>
    <w:p w:rsidR="00C0484D" w:rsidRDefault="00C0484D" w:rsidP="00C0484D">
      <w:pPr>
        <w:spacing w:line="276" w:lineRule="auto"/>
        <w:ind w:left="-426" w:firstLine="426"/>
        <w:jc w:val="both"/>
      </w:pPr>
      <w:r>
        <w:t>Для организации физического развития ребенка, который является выраженным лидером и не привык делиться своими победами, оптимальным вариантом станет секция художественной или спортивной гимнастики, теннис. Для достижения успехов в этих видах спорта потребуются личные усилия ребенка.</w:t>
      </w:r>
    </w:p>
    <w:p w:rsidR="00C0484D" w:rsidRDefault="00C0484D" w:rsidP="00C0484D">
      <w:pPr>
        <w:spacing w:line="276" w:lineRule="auto"/>
        <w:ind w:left="-426" w:firstLine="426"/>
        <w:jc w:val="both"/>
      </w:pPr>
      <w:r>
        <w:t xml:space="preserve">Если вы хотите заниматься физическим воспитанием детей </w:t>
      </w:r>
      <w:proofErr w:type="spellStart"/>
      <w:r>
        <w:t>гиперактивных</w:t>
      </w:r>
      <w:proofErr w:type="spellEnd"/>
      <w:r>
        <w:t>, склонных к дракам и конфликтам, можно обратить внимание на секции единоборств. Здесь ребенок сможет выплеснуть излишки энергии и избавиться от своей агрессии.</w:t>
      </w:r>
    </w:p>
    <w:p w:rsidR="00C0484D" w:rsidRDefault="00C0484D" w:rsidP="00C0484D">
      <w:pPr>
        <w:spacing w:line="276" w:lineRule="auto"/>
        <w:ind w:left="-426" w:firstLine="426"/>
        <w:jc w:val="both"/>
      </w:pPr>
      <w:r>
        <w:t>Если вы озабочены проблемами физического воспитания тихого, замкнутого и застенчивого ребенка, не спешите принуждать его заниматься командными видами спорта в надежде, что он станет более общительным. Скорее ему придется по душе конный спорт или плавание.</w:t>
      </w:r>
    </w:p>
    <w:p w:rsidR="00C0484D" w:rsidRDefault="00C0484D" w:rsidP="00C0484D">
      <w:pPr>
        <w:spacing w:line="276" w:lineRule="auto"/>
        <w:ind w:left="-426" w:firstLine="426"/>
        <w:jc w:val="both"/>
      </w:pPr>
      <w:r>
        <w:t>Эти же виды спорта отлично подойдут и слишком эмоциональным, вспыльчивым детям, чьи родители стремятся воспользоваться физическим воспитанием детей для укрепления их здоровья.</w:t>
      </w:r>
    </w:p>
    <w:p w:rsidR="00C0484D" w:rsidRDefault="00C0484D" w:rsidP="00C0484D">
      <w:pPr>
        <w:spacing w:line="276" w:lineRule="auto"/>
        <w:ind w:left="-426" w:firstLine="426"/>
        <w:jc w:val="both"/>
      </w:pPr>
    </w:p>
    <w:p w:rsidR="00C50070" w:rsidRDefault="00C50070" w:rsidP="00C0484D">
      <w:pPr>
        <w:ind w:left="-426"/>
      </w:pPr>
      <w:bookmarkStart w:id="0" w:name="_GoBack"/>
      <w:bookmarkEnd w:id="0"/>
    </w:p>
    <w:sectPr w:rsidR="00C50070" w:rsidSect="00F52909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484D"/>
    <w:rsid w:val="00005DCA"/>
    <w:rsid w:val="00072574"/>
    <w:rsid w:val="00221262"/>
    <w:rsid w:val="00A5667D"/>
    <w:rsid w:val="00C0484D"/>
    <w:rsid w:val="00C50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484D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484D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461</Words>
  <Characters>2633</Characters>
  <Application>Microsoft Office Word</Application>
  <DocSecurity>0</DocSecurity>
  <Lines>21</Lines>
  <Paragraphs>6</Paragraphs>
  <ScaleCrop>false</ScaleCrop>
  <Company>*</Company>
  <LinksUpToDate>false</LinksUpToDate>
  <CharactersWithSpaces>3088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2015-03-03T08:03:00Z</dcterms:created>
  <dcterms:modified xsi:type="dcterms:W3CDTF">2015-03-03T08:03:00Z</dcterms:modified>
</cp:coreProperties>
</file>